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21F0" w14:textId="2953BC2E" w:rsidR="00201DE6" w:rsidRDefault="00201DE6">
      <w:pPr>
        <w:rPr>
          <w:rFonts w:ascii="Verdana" w:hAnsi="Verdana"/>
          <w:b/>
          <w:bCs/>
          <w:i/>
          <w:iCs/>
          <w:sz w:val="72"/>
          <w:szCs w:val="72"/>
        </w:rPr>
      </w:pPr>
    </w:p>
    <w:p w14:paraId="0C66EA2F" w14:textId="6332CCC3" w:rsidR="00D26C9E" w:rsidRDefault="00D26C9E">
      <w:pPr>
        <w:rPr>
          <w:rFonts w:ascii="Verdana" w:hAnsi="Verdana"/>
          <w:b/>
          <w:bCs/>
          <w:i/>
          <w:iCs/>
          <w:sz w:val="72"/>
          <w:szCs w:val="72"/>
        </w:rPr>
      </w:pPr>
    </w:p>
    <w:p w14:paraId="2EE63DD1" w14:textId="51DE40C2" w:rsidR="00D26C9E" w:rsidRDefault="00D26C9E">
      <w:pPr>
        <w:rPr>
          <w:rFonts w:ascii="Verdana" w:hAnsi="Verdana"/>
          <w:b/>
          <w:bCs/>
          <w:i/>
          <w:iCs/>
          <w:sz w:val="72"/>
          <w:szCs w:val="72"/>
        </w:rPr>
      </w:pPr>
    </w:p>
    <w:p w14:paraId="56673767" w14:textId="5E4F743D" w:rsidR="00D26C9E" w:rsidRPr="00D26C9E" w:rsidRDefault="00D26C9E" w:rsidP="00D26C9E">
      <w:pPr>
        <w:jc w:val="center"/>
        <w:rPr>
          <w:rFonts w:ascii="Verdana" w:hAnsi="Verdana"/>
          <w:b/>
          <w:bCs/>
          <w:i/>
          <w:iCs/>
          <w:color w:val="2F5496" w:themeColor="accent1" w:themeShade="BF"/>
          <w:sz w:val="72"/>
          <w:szCs w:val="72"/>
        </w:rPr>
      </w:pPr>
      <w:r w:rsidRPr="00D26C9E">
        <w:rPr>
          <w:rFonts w:ascii="Verdana" w:hAnsi="Verdana"/>
          <w:b/>
          <w:bCs/>
          <w:i/>
          <w:iCs/>
          <w:color w:val="2F5496" w:themeColor="accent1" w:themeShade="BF"/>
          <w:sz w:val="72"/>
          <w:szCs w:val="72"/>
        </w:rPr>
        <w:t>POLICIES FOR</w:t>
      </w:r>
    </w:p>
    <w:p w14:paraId="292B261F" w14:textId="1D92E658" w:rsidR="00D26C9E" w:rsidRPr="00D26C9E" w:rsidRDefault="00D26C9E" w:rsidP="00D26C9E">
      <w:pPr>
        <w:jc w:val="center"/>
        <w:rPr>
          <w:rFonts w:ascii="Verdana" w:hAnsi="Verdana"/>
          <w:b/>
          <w:bCs/>
          <w:i/>
          <w:iCs/>
          <w:color w:val="2F5496" w:themeColor="accent1" w:themeShade="BF"/>
          <w:sz w:val="72"/>
          <w:szCs w:val="72"/>
        </w:rPr>
      </w:pPr>
      <w:r w:rsidRPr="00D26C9E">
        <w:rPr>
          <w:rFonts w:ascii="Verdana" w:hAnsi="Verdana"/>
          <w:b/>
          <w:bCs/>
          <w:i/>
          <w:iCs/>
          <w:color w:val="2F5496" w:themeColor="accent1" w:themeShade="BF"/>
          <w:sz w:val="72"/>
          <w:szCs w:val="72"/>
        </w:rPr>
        <w:t>ST. VINCENT MARTYR</w:t>
      </w:r>
    </w:p>
    <w:p w14:paraId="279B8C7F" w14:textId="7C6AFBFB" w:rsidR="00D26C9E" w:rsidRPr="00D26C9E" w:rsidRDefault="00D26C9E" w:rsidP="00D26C9E">
      <w:pPr>
        <w:jc w:val="center"/>
        <w:rPr>
          <w:rFonts w:ascii="Verdana" w:hAnsi="Verdana"/>
          <w:b/>
          <w:bCs/>
          <w:i/>
          <w:iCs/>
          <w:color w:val="2F5496" w:themeColor="accent1" w:themeShade="BF"/>
          <w:sz w:val="72"/>
          <w:szCs w:val="72"/>
        </w:rPr>
      </w:pPr>
      <w:r w:rsidRPr="00D26C9E">
        <w:rPr>
          <w:rFonts w:ascii="Verdana" w:hAnsi="Verdana"/>
          <w:b/>
          <w:bCs/>
          <w:i/>
          <w:iCs/>
          <w:color w:val="2F5496" w:themeColor="accent1" w:themeShade="BF"/>
          <w:sz w:val="72"/>
          <w:szCs w:val="72"/>
        </w:rPr>
        <w:t>PARISH AND SCHOOL</w:t>
      </w:r>
    </w:p>
    <w:p w14:paraId="2F51BF6D" w14:textId="38071ED8" w:rsidR="00D26C9E" w:rsidRDefault="00D26C9E" w:rsidP="00D26C9E">
      <w:pPr>
        <w:jc w:val="center"/>
        <w:rPr>
          <w:rFonts w:ascii="Verdana" w:hAnsi="Verdana"/>
          <w:b/>
          <w:bCs/>
          <w:i/>
          <w:iCs/>
          <w:color w:val="2F5496" w:themeColor="accent1" w:themeShade="BF"/>
          <w:sz w:val="72"/>
          <w:szCs w:val="72"/>
        </w:rPr>
      </w:pPr>
      <w:r w:rsidRPr="00D26C9E">
        <w:rPr>
          <w:rFonts w:ascii="Verdana" w:hAnsi="Verdana"/>
          <w:b/>
          <w:bCs/>
          <w:i/>
          <w:iCs/>
          <w:color w:val="2F5496" w:themeColor="accent1" w:themeShade="BF"/>
          <w:sz w:val="72"/>
          <w:szCs w:val="72"/>
        </w:rPr>
        <w:t>EMPLOYEES</w:t>
      </w:r>
    </w:p>
    <w:p w14:paraId="04370715" w14:textId="4E177676" w:rsidR="00D26C9E" w:rsidRDefault="00D26C9E" w:rsidP="00D26C9E">
      <w:pPr>
        <w:jc w:val="center"/>
        <w:rPr>
          <w:rFonts w:ascii="Verdana" w:hAnsi="Verdana"/>
          <w:b/>
          <w:bCs/>
          <w:i/>
          <w:iCs/>
          <w:color w:val="2F5496" w:themeColor="accent1" w:themeShade="BF"/>
          <w:sz w:val="72"/>
          <w:szCs w:val="72"/>
        </w:rPr>
      </w:pPr>
    </w:p>
    <w:p w14:paraId="752871CB" w14:textId="2BA26C49" w:rsidR="00D26C9E" w:rsidRDefault="00D26C9E" w:rsidP="00D26C9E">
      <w:pPr>
        <w:jc w:val="center"/>
        <w:rPr>
          <w:rFonts w:ascii="Verdana" w:hAnsi="Verdana"/>
          <w:b/>
          <w:bCs/>
          <w:i/>
          <w:iCs/>
          <w:color w:val="2F5496" w:themeColor="accent1" w:themeShade="BF"/>
          <w:sz w:val="72"/>
          <w:szCs w:val="72"/>
        </w:rPr>
      </w:pPr>
    </w:p>
    <w:p w14:paraId="112109F5" w14:textId="6F8C8342" w:rsidR="00D26C9E" w:rsidRDefault="00D26C9E" w:rsidP="00D26C9E">
      <w:pPr>
        <w:jc w:val="center"/>
        <w:rPr>
          <w:rFonts w:ascii="Verdana" w:hAnsi="Verdana"/>
          <w:color w:val="2F5496" w:themeColor="accent1" w:themeShade="BF"/>
        </w:rPr>
      </w:pPr>
    </w:p>
    <w:p w14:paraId="7C947A93" w14:textId="672F667E" w:rsidR="00D26C9E" w:rsidRDefault="00D26C9E" w:rsidP="00D26C9E">
      <w:pPr>
        <w:jc w:val="center"/>
        <w:rPr>
          <w:rFonts w:ascii="Verdana" w:hAnsi="Verdana"/>
          <w:color w:val="2F5496" w:themeColor="accent1" w:themeShade="BF"/>
        </w:rPr>
      </w:pPr>
    </w:p>
    <w:p w14:paraId="207BCAD0" w14:textId="48205BA3" w:rsidR="00D26C9E" w:rsidRDefault="00D26C9E" w:rsidP="00D26C9E">
      <w:pPr>
        <w:jc w:val="center"/>
        <w:rPr>
          <w:rFonts w:ascii="Verdana" w:hAnsi="Verdana"/>
          <w:color w:val="2F5496" w:themeColor="accent1" w:themeShade="BF"/>
        </w:rPr>
      </w:pPr>
    </w:p>
    <w:p w14:paraId="1C686065" w14:textId="7E338716" w:rsidR="00D26C9E" w:rsidRDefault="00D26C9E" w:rsidP="00D26C9E">
      <w:pPr>
        <w:rPr>
          <w:rFonts w:ascii="Verdana" w:hAnsi="Verdana"/>
        </w:rPr>
      </w:pPr>
      <w:r>
        <w:rPr>
          <w:rFonts w:ascii="Verdana" w:hAnsi="Verdana"/>
        </w:rPr>
        <w:t>If you have any questions or need assistance using these policies, please contact your supervisor of our Human Resources Committee.</w:t>
      </w:r>
    </w:p>
    <w:p w14:paraId="19D241EB" w14:textId="32378FA4" w:rsidR="00D26C9E" w:rsidRDefault="00D26C9E" w:rsidP="00D26C9E">
      <w:pPr>
        <w:rPr>
          <w:rFonts w:ascii="Verdana" w:hAnsi="Verdana"/>
        </w:rPr>
      </w:pPr>
    </w:p>
    <w:p w14:paraId="4495CC0C" w14:textId="77777777" w:rsidR="00913724" w:rsidRDefault="00913724" w:rsidP="00D26C9E">
      <w:pPr>
        <w:rPr>
          <w:rFonts w:ascii="Verdana" w:hAnsi="Verdana"/>
        </w:rPr>
      </w:pPr>
    </w:p>
    <w:p w14:paraId="188E540F" w14:textId="35ECBA4F" w:rsidR="00D26C9E" w:rsidRDefault="00481062" w:rsidP="00D26C9E">
      <w:pPr>
        <w:rPr>
          <w:rFonts w:ascii="Verdana" w:hAnsi="Verdana"/>
        </w:rPr>
      </w:pPr>
      <w:proofErr w:type="gramStart"/>
      <w:r>
        <w:rPr>
          <w:rFonts w:ascii="Verdana" w:hAnsi="Verdana"/>
        </w:rPr>
        <w:t>February,</w:t>
      </w:r>
      <w:proofErr w:type="gramEnd"/>
      <w:r>
        <w:rPr>
          <w:rFonts w:ascii="Verdana" w:hAnsi="Verdana"/>
        </w:rPr>
        <w:t xml:space="preserve"> 2026</w:t>
      </w:r>
    </w:p>
    <w:p w14:paraId="733D2402" w14:textId="77777777" w:rsidR="003922CE" w:rsidRDefault="003922CE" w:rsidP="00D26C9E">
      <w:pPr>
        <w:rPr>
          <w:rFonts w:ascii="Verdana" w:hAnsi="Verdana"/>
          <w:b/>
          <w:bCs/>
          <w:sz w:val="28"/>
          <w:szCs w:val="28"/>
        </w:rPr>
      </w:pPr>
    </w:p>
    <w:p w14:paraId="60C314B9" w14:textId="77777777" w:rsidR="003922CE" w:rsidRDefault="003922CE" w:rsidP="00D26C9E">
      <w:pPr>
        <w:rPr>
          <w:rFonts w:ascii="Verdana" w:hAnsi="Verdana"/>
          <w:b/>
          <w:bCs/>
          <w:sz w:val="28"/>
          <w:szCs w:val="28"/>
        </w:rPr>
      </w:pPr>
    </w:p>
    <w:p w14:paraId="2E3FFFED" w14:textId="227ED952" w:rsidR="00D26C9E" w:rsidRDefault="00D26C9E" w:rsidP="00D26C9E">
      <w:pPr>
        <w:rPr>
          <w:rFonts w:ascii="Verdana" w:hAnsi="Verdana"/>
          <w:b/>
          <w:bCs/>
          <w:sz w:val="28"/>
          <w:szCs w:val="28"/>
        </w:rPr>
      </w:pPr>
      <w:r>
        <w:rPr>
          <w:rFonts w:ascii="Verdana" w:hAnsi="Verdana"/>
          <w:b/>
          <w:bCs/>
          <w:sz w:val="28"/>
          <w:szCs w:val="28"/>
        </w:rPr>
        <w:lastRenderedPageBreak/>
        <w:t>Table of Contents:</w:t>
      </w:r>
    </w:p>
    <w:p w14:paraId="4571BDFD" w14:textId="6F909B4B" w:rsidR="00D26C9E" w:rsidRDefault="00D26C9E" w:rsidP="00D26C9E">
      <w:pPr>
        <w:rPr>
          <w:rFonts w:ascii="Verdana" w:hAnsi="Verdana"/>
        </w:rPr>
      </w:pPr>
      <w:r>
        <w:rPr>
          <w:rFonts w:ascii="Verdana" w:hAnsi="Verdana"/>
        </w:rPr>
        <w:t>IMPORTANT PARISH INFORMATION</w:t>
      </w:r>
      <w:r w:rsidR="00A22C80">
        <w:rPr>
          <w:rFonts w:ascii="Verdana" w:hAnsi="Verdana"/>
        </w:rPr>
        <w:t>……………………………………………………………………………………….</w:t>
      </w:r>
      <w:r w:rsidR="00B26F7D">
        <w:rPr>
          <w:rFonts w:ascii="Verdana" w:hAnsi="Verdana"/>
        </w:rPr>
        <w:tab/>
        <w:t>1</w:t>
      </w:r>
    </w:p>
    <w:p w14:paraId="319D7A25" w14:textId="74C23760" w:rsidR="00D26C9E" w:rsidRDefault="00D26C9E" w:rsidP="00D26C9E">
      <w:pPr>
        <w:rPr>
          <w:rFonts w:ascii="Verdana" w:hAnsi="Verdana"/>
        </w:rPr>
      </w:pPr>
      <w:r>
        <w:rPr>
          <w:rFonts w:ascii="Verdana" w:hAnsi="Verdana"/>
        </w:rPr>
        <w:t>LETTER FROM THE PASTOR</w:t>
      </w:r>
      <w:r w:rsidR="00A22C80">
        <w:rPr>
          <w:rFonts w:ascii="Verdana" w:hAnsi="Verdana"/>
        </w:rPr>
        <w:t>…………………………………………………………………………………………………….</w:t>
      </w:r>
      <w:r w:rsidR="00B26F7D">
        <w:rPr>
          <w:rFonts w:ascii="Verdana" w:hAnsi="Verdana"/>
        </w:rPr>
        <w:tab/>
        <w:t>2</w:t>
      </w:r>
    </w:p>
    <w:p w14:paraId="67B1B471" w14:textId="6EDDCDA9" w:rsidR="00D26C9E" w:rsidRDefault="00D26C9E" w:rsidP="00D26C9E">
      <w:pPr>
        <w:rPr>
          <w:rFonts w:ascii="Verdana" w:hAnsi="Verdana"/>
        </w:rPr>
      </w:pPr>
      <w:r>
        <w:rPr>
          <w:rFonts w:ascii="Verdana" w:hAnsi="Verdana"/>
        </w:rPr>
        <w:t>GETTING TO KNOW US</w:t>
      </w:r>
      <w:r w:rsidR="00EF3864">
        <w:rPr>
          <w:rFonts w:ascii="Verdana" w:hAnsi="Verdana"/>
        </w:rPr>
        <w:t xml:space="preserve">…………………………………………………………………………………………………………… </w:t>
      </w:r>
      <w:r w:rsidR="00B26F7D">
        <w:rPr>
          <w:rFonts w:ascii="Verdana" w:hAnsi="Verdana"/>
        </w:rPr>
        <w:tab/>
        <w:t>3</w:t>
      </w:r>
    </w:p>
    <w:p w14:paraId="1ED68035" w14:textId="32C5C568" w:rsidR="00D26C9E" w:rsidRDefault="00D26C9E" w:rsidP="00D26C9E">
      <w:pPr>
        <w:rPr>
          <w:rFonts w:ascii="Verdana" w:hAnsi="Verdana"/>
        </w:rPr>
      </w:pPr>
      <w:r>
        <w:rPr>
          <w:rFonts w:ascii="Verdana" w:hAnsi="Verdana"/>
        </w:rPr>
        <w:t xml:space="preserve">  Our Vision Statement</w:t>
      </w:r>
      <w:r w:rsidR="00EF3864">
        <w:rPr>
          <w:rFonts w:ascii="Verdana" w:hAnsi="Verdana"/>
        </w:rPr>
        <w:t>…………………………………………………………………………………………………………….</w:t>
      </w:r>
      <w:r w:rsidR="00B26F7D">
        <w:rPr>
          <w:rFonts w:ascii="Verdana" w:hAnsi="Verdana"/>
        </w:rPr>
        <w:tab/>
        <w:t>3</w:t>
      </w:r>
    </w:p>
    <w:p w14:paraId="76788A2F" w14:textId="5D38924D" w:rsidR="00D26C9E" w:rsidRDefault="00D26C9E" w:rsidP="00D26C9E">
      <w:pPr>
        <w:rPr>
          <w:rFonts w:ascii="Verdana" w:hAnsi="Verdana"/>
        </w:rPr>
      </w:pPr>
      <w:r>
        <w:rPr>
          <w:rFonts w:ascii="Verdana" w:hAnsi="Verdana"/>
        </w:rPr>
        <w:t>GETTING TO KNOW THE WORK ENVIRONMENT</w:t>
      </w:r>
      <w:r w:rsidR="00EF3864">
        <w:rPr>
          <w:rFonts w:ascii="Verdana" w:hAnsi="Verdana"/>
        </w:rPr>
        <w:t>…………………………………………………………………….</w:t>
      </w:r>
      <w:r w:rsidR="00B26F7D">
        <w:rPr>
          <w:rFonts w:ascii="Verdana" w:hAnsi="Verdana"/>
        </w:rPr>
        <w:tab/>
        <w:t>3</w:t>
      </w:r>
    </w:p>
    <w:p w14:paraId="4CACB8C9" w14:textId="6DFE867B" w:rsidR="00D26C9E" w:rsidRDefault="00D26C9E" w:rsidP="00D26C9E">
      <w:pPr>
        <w:rPr>
          <w:rFonts w:ascii="Verdana" w:hAnsi="Verdana"/>
        </w:rPr>
      </w:pPr>
      <w:r>
        <w:rPr>
          <w:rFonts w:ascii="Verdana" w:hAnsi="Verdana"/>
        </w:rPr>
        <w:t xml:space="preserve">  Dress Code and Hygiene</w:t>
      </w:r>
      <w:r w:rsidR="00B26F7D">
        <w:rPr>
          <w:rFonts w:ascii="Verdana" w:hAnsi="Verdana"/>
        </w:rPr>
        <w:tab/>
      </w:r>
      <w:r w:rsidR="00EF3864">
        <w:rPr>
          <w:rFonts w:ascii="Verdana" w:hAnsi="Verdana"/>
        </w:rPr>
        <w:t>……………………………………………………………………………………………………….</w:t>
      </w:r>
      <w:r w:rsidR="00B26F7D">
        <w:rPr>
          <w:rFonts w:ascii="Verdana" w:hAnsi="Verdana"/>
        </w:rPr>
        <w:tab/>
        <w:t>3</w:t>
      </w:r>
    </w:p>
    <w:p w14:paraId="4F046D57" w14:textId="710A6196" w:rsidR="00D26C9E" w:rsidRDefault="00D26C9E" w:rsidP="00D26C9E">
      <w:pPr>
        <w:rPr>
          <w:rFonts w:ascii="Verdana" w:hAnsi="Verdana"/>
        </w:rPr>
      </w:pPr>
      <w:r>
        <w:rPr>
          <w:rFonts w:ascii="Verdana" w:hAnsi="Verdana"/>
        </w:rPr>
        <w:t>ABOUT YOUR TIME OFF</w:t>
      </w:r>
      <w:r w:rsidR="00EF3864">
        <w:rPr>
          <w:rFonts w:ascii="Verdana" w:hAnsi="Verdana"/>
        </w:rPr>
        <w:t>………………………………………………………………………………………………………</w:t>
      </w:r>
      <w:proofErr w:type="gramStart"/>
      <w:r w:rsidR="00EF3864">
        <w:rPr>
          <w:rFonts w:ascii="Verdana" w:hAnsi="Verdana"/>
        </w:rPr>
        <w:t>…..</w:t>
      </w:r>
      <w:proofErr w:type="gramEnd"/>
      <w:r w:rsidR="00B26F7D">
        <w:rPr>
          <w:rFonts w:ascii="Verdana" w:hAnsi="Verdana"/>
        </w:rPr>
        <w:tab/>
        <w:t>4</w:t>
      </w:r>
    </w:p>
    <w:p w14:paraId="1B156BBD" w14:textId="69633341" w:rsidR="00D26C9E" w:rsidRDefault="00D26C9E" w:rsidP="00D26C9E">
      <w:pPr>
        <w:rPr>
          <w:rFonts w:ascii="Verdana" w:hAnsi="Verdana"/>
        </w:rPr>
      </w:pPr>
      <w:r>
        <w:rPr>
          <w:rFonts w:ascii="Verdana" w:hAnsi="Verdana"/>
        </w:rPr>
        <w:t xml:space="preserve">  </w:t>
      </w:r>
      <w:r w:rsidR="00DC3189">
        <w:rPr>
          <w:rFonts w:ascii="Verdana" w:hAnsi="Verdana"/>
        </w:rPr>
        <w:t>Paid Holidays-Full-Time Employees</w:t>
      </w:r>
      <w:r w:rsidR="00EF3864">
        <w:rPr>
          <w:rFonts w:ascii="Verdana" w:hAnsi="Verdana"/>
        </w:rPr>
        <w:t>…………………………………………………………………………………</w:t>
      </w:r>
      <w:proofErr w:type="gramStart"/>
      <w:r w:rsidR="00EF3864">
        <w:rPr>
          <w:rFonts w:ascii="Verdana" w:hAnsi="Verdana"/>
        </w:rPr>
        <w:t>…..</w:t>
      </w:r>
      <w:proofErr w:type="gramEnd"/>
      <w:r w:rsidR="00B26F7D">
        <w:rPr>
          <w:rFonts w:ascii="Verdana" w:hAnsi="Verdana"/>
        </w:rPr>
        <w:tab/>
        <w:t>4</w:t>
      </w:r>
    </w:p>
    <w:p w14:paraId="4842B904" w14:textId="7CC3A19F" w:rsidR="00DC3189" w:rsidRDefault="00DC3189" w:rsidP="00D26C9E">
      <w:pPr>
        <w:rPr>
          <w:rFonts w:ascii="Verdana" w:hAnsi="Verdana"/>
        </w:rPr>
      </w:pPr>
      <w:r>
        <w:rPr>
          <w:rFonts w:ascii="Verdana" w:hAnsi="Verdana"/>
        </w:rPr>
        <w:t xml:space="preserve">  Paid Holidays-Part-Time Employees</w:t>
      </w:r>
      <w:r w:rsidR="00EF3864">
        <w:rPr>
          <w:rFonts w:ascii="Verdana" w:hAnsi="Verdana"/>
        </w:rPr>
        <w:t xml:space="preserve">…………………………………………………………………………………….  </w:t>
      </w:r>
      <w:r w:rsidR="00B26F7D">
        <w:rPr>
          <w:rFonts w:ascii="Verdana" w:hAnsi="Verdana"/>
        </w:rPr>
        <w:t>4</w:t>
      </w:r>
    </w:p>
    <w:p w14:paraId="65A65645" w14:textId="3B7E2C18" w:rsidR="00DC3189" w:rsidRDefault="00DC3189" w:rsidP="00D26C9E">
      <w:pPr>
        <w:rPr>
          <w:rFonts w:ascii="Verdana" w:hAnsi="Verdana"/>
        </w:rPr>
      </w:pPr>
      <w:r>
        <w:rPr>
          <w:rFonts w:ascii="Verdana" w:hAnsi="Verdana"/>
        </w:rPr>
        <w:t xml:space="preserve">  Sick Days-All Employees Working 20+ Hrs./Wk. (Including </w:t>
      </w:r>
      <w:proofErr w:type="gramStart"/>
      <w:r>
        <w:rPr>
          <w:rFonts w:ascii="Verdana" w:hAnsi="Verdana"/>
        </w:rPr>
        <w:t>Teachers)</w:t>
      </w:r>
      <w:r w:rsidR="00EF3864">
        <w:rPr>
          <w:rFonts w:ascii="Verdana" w:hAnsi="Verdana"/>
        </w:rPr>
        <w:t>…</w:t>
      </w:r>
      <w:proofErr w:type="gramEnd"/>
      <w:r w:rsidR="00EF3864">
        <w:rPr>
          <w:rFonts w:ascii="Verdana" w:hAnsi="Verdana"/>
        </w:rPr>
        <w:t xml:space="preserve">………………………….  </w:t>
      </w:r>
      <w:r w:rsidR="00B26F7D">
        <w:rPr>
          <w:rFonts w:ascii="Verdana" w:hAnsi="Verdana"/>
        </w:rPr>
        <w:t>4/5</w:t>
      </w:r>
    </w:p>
    <w:p w14:paraId="6E76C78B" w14:textId="16444B7E" w:rsidR="00DC3189" w:rsidRDefault="00DC3189" w:rsidP="00D26C9E">
      <w:pPr>
        <w:rPr>
          <w:rFonts w:ascii="Verdana" w:hAnsi="Verdana"/>
        </w:rPr>
      </w:pPr>
      <w:r>
        <w:rPr>
          <w:rFonts w:ascii="Verdana" w:hAnsi="Verdana"/>
        </w:rPr>
        <w:t xml:space="preserve">  Sick Days-Part-Time School Employees Working 15-19 Hrs./</w:t>
      </w:r>
      <w:proofErr w:type="spellStart"/>
      <w:r>
        <w:rPr>
          <w:rFonts w:ascii="Verdana" w:hAnsi="Verdana"/>
        </w:rPr>
        <w:t>Wk</w:t>
      </w:r>
      <w:proofErr w:type="spellEnd"/>
      <w:r w:rsidR="00EF3864">
        <w:rPr>
          <w:rFonts w:ascii="Verdana" w:hAnsi="Verdana"/>
        </w:rPr>
        <w:t>…………………………………</w:t>
      </w:r>
      <w:proofErr w:type="gramStart"/>
      <w:r w:rsidR="00EF3864">
        <w:rPr>
          <w:rFonts w:ascii="Verdana" w:hAnsi="Verdana"/>
        </w:rPr>
        <w:t>…..</w:t>
      </w:r>
      <w:proofErr w:type="gramEnd"/>
      <w:r w:rsidR="00EF3864">
        <w:rPr>
          <w:rFonts w:ascii="Verdana" w:hAnsi="Verdana"/>
        </w:rPr>
        <w:t xml:space="preserve">  </w:t>
      </w:r>
      <w:r w:rsidR="00B26F7D">
        <w:rPr>
          <w:rFonts w:ascii="Verdana" w:hAnsi="Verdana"/>
        </w:rPr>
        <w:t>5</w:t>
      </w:r>
    </w:p>
    <w:p w14:paraId="18BC5448" w14:textId="011D6962" w:rsidR="00DC3189" w:rsidRDefault="00DC3189" w:rsidP="00D26C9E">
      <w:pPr>
        <w:rPr>
          <w:rFonts w:ascii="Verdana" w:hAnsi="Verdana"/>
        </w:rPr>
      </w:pPr>
      <w:r>
        <w:rPr>
          <w:rFonts w:ascii="Verdana" w:hAnsi="Verdana"/>
        </w:rPr>
        <w:t xml:space="preserve">  Sick Days-Part-Time School Employees Working Less Than 15 Hrs./</w:t>
      </w:r>
      <w:proofErr w:type="spellStart"/>
      <w:r>
        <w:rPr>
          <w:rFonts w:ascii="Verdana" w:hAnsi="Verdana"/>
        </w:rPr>
        <w:t>Wk</w:t>
      </w:r>
      <w:proofErr w:type="spellEnd"/>
      <w:r w:rsidR="00EF3864">
        <w:rPr>
          <w:rFonts w:ascii="Verdana" w:hAnsi="Verdana"/>
        </w:rPr>
        <w:t xml:space="preserve">………………………….  </w:t>
      </w:r>
      <w:r w:rsidR="00B26F7D">
        <w:rPr>
          <w:rFonts w:ascii="Verdana" w:hAnsi="Verdana"/>
        </w:rPr>
        <w:t>5</w:t>
      </w:r>
    </w:p>
    <w:p w14:paraId="16847BE7" w14:textId="2B79BDFD" w:rsidR="00DC3189" w:rsidRDefault="00DC3189" w:rsidP="00D26C9E">
      <w:pPr>
        <w:rPr>
          <w:rFonts w:ascii="Verdana" w:hAnsi="Verdana"/>
        </w:rPr>
      </w:pPr>
      <w:r>
        <w:rPr>
          <w:rFonts w:ascii="Verdana" w:hAnsi="Verdana"/>
        </w:rPr>
        <w:t xml:space="preserve">  Paid Time Off (PTO)-Full-Time Employees (Excluding Teachers)</w:t>
      </w:r>
      <w:r w:rsidR="00B26F7D">
        <w:rPr>
          <w:rFonts w:ascii="Verdana" w:hAnsi="Verdana"/>
        </w:rPr>
        <w:tab/>
      </w:r>
      <w:r w:rsidR="00EF3864">
        <w:rPr>
          <w:rFonts w:ascii="Verdana" w:hAnsi="Verdana"/>
        </w:rPr>
        <w:t>…………………………………</w:t>
      </w:r>
      <w:proofErr w:type="gramStart"/>
      <w:r w:rsidR="00EF3864">
        <w:rPr>
          <w:rFonts w:ascii="Verdana" w:hAnsi="Verdana"/>
        </w:rPr>
        <w:t>…..</w:t>
      </w:r>
      <w:proofErr w:type="gramEnd"/>
      <w:r w:rsidR="00EF3864">
        <w:rPr>
          <w:rFonts w:ascii="Verdana" w:hAnsi="Verdana"/>
        </w:rPr>
        <w:t xml:space="preserve">  </w:t>
      </w:r>
      <w:r w:rsidR="00B26F7D">
        <w:rPr>
          <w:rFonts w:ascii="Verdana" w:hAnsi="Verdana"/>
        </w:rPr>
        <w:t>5/6</w:t>
      </w:r>
    </w:p>
    <w:p w14:paraId="4FA7FD5C" w14:textId="4712201C" w:rsidR="00DC3189" w:rsidRDefault="00DC3189" w:rsidP="00D26C9E">
      <w:pPr>
        <w:rPr>
          <w:rFonts w:ascii="Verdana" w:hAnsi="Verdana"/>
        </w:rPr>
      </w:pPr>
      <w:r>
        <w:rPr>
          <w:rFonts w:ascii="Verdana" w:hAnsi="Verdana"/>
        </w:rPr>
        <w:t xml:space="preserve">  Scheduling Paid Time Off</w:t>
      </w:r>
      <w:r w:rsidR="00EF3864">
        <w:rPr>
          <w:rFonts w:ascii="Verdana" w:hAnsi="Verdana"/>
        </w:rPr>
        <w:t>…………………………………………………………………………………………………….</w:t>
      </w:r>
      <w:r w:rsidR="00B26F7D">
        <w:rPr>
          <w:rFonts w:ascii="Verdana" w:hAnsi="Verdana"/>
        </w:rPr>
        <w:tab/>
        <w:t>6</w:t>
      </w:r>
    </w:p>
    <w:p w14:paraId="1674616E" w14:textId="564F7179" w:rsidR="00DC3189" w:rsidRDefault="00DC3189" w:rsidP="00D26C9E">
      <w:pPr>
        <w:rPr>
          <w:rFonts w:ascii="Verdana" w:hAnsi="Verdana"/>
        </w:rPr>
      </w:pPr>
      <w:r>
        <w:rPr>
          <w:rFonts w:ascii="Verdana" w:hAnsi="Verdana"/>
        </w:rPr>
        <w:t xml:space="preserve">  Bereavement Leave</w:t>
      </w:r>
      <w:r w:rsidR="00EF3864">
        <w:rPr>
          <w:rFonts w:ascii="Verdana" w:hAnsi="Verdana"/>
        </w:rPr>
        <w:t>…………………………………………………………………………………………………………</w:t>
      </w:r>
      <w:proofErr w:type="gramStart"/>
      <w:r w:rsidR="00EF3864">
        <w:rPr>
          <w:rFonts w:ascii="Verdana" w:hAnsi="Verdana"/>
        </w:rPr>
        <w:t>…..</w:t>
      </w:r>
      <w:proofErr w:type="gramEnd"/>
      <w:r w:rsidR="00B26F7D">
        <w:rPr>
          <w:rFonts w:ascii="Verdana" w:hAnsi="Verdana"/>
        </w:rPr>
        <w:tab/>
        <w:t>7</w:t>
      </w:r>
    </w:p>
    <w:p w14:paraId="00120726" w14:textId="357050ED" w:rsidR="00DC3189" w:rsidRDefault="00DC3189" w:rsidP="00D26C9E">
      <w:pPr>
        <w:rPr>
          <w:rFonts w:ascii="Verdana" w:hAnsi="Verdana"/>
        </w:rPr>
      </w:pPr>
      <w:r>
        <w:rPr>
          <w:rFonts w:ascii="Verdana" w:hAnsi="Verdana"/>
        </w:rPr>
        <w:t xml:space="preserve">  Unpaid Personal Leave of Absence</w:t>
      </w:r>
      <w:r w:rsidR="00EF3864">
        <w:rPr>
          <w:rFonts w:ascii="Verdana" w:hAnsi="Verdana"/>
        </w:rPr>
        <w:t>………………………………………………………………………………………</w:t>
      </w:r>
      <w:r w:rsidR="00B26F7D">
        <w:rPr>
          <w:rFonts w:ascii="Verdana" w:hAnsi="Verdana"/>
        </w:rPr>
        <w:tab/>
        <w:t>7</w:t>
      </w:r>
    </w:p>
    <w:p w14:paraId="169CB144" w14:textId="127263E3" w:rsidR="00DC3189" w:rsidRDefault="00DC3189" w:rsidP="00D26C9E">
      <w:pPr>
        <w:rPr>
          <w:rFonts w:ascii="Verdana" w:hAnsi="Verdana"/>
        </w:rPr>
      </w:pPr>
      <w:r>
        <w:rPr>
          <w:rFonts w:ascii="Verdana" w:hAnsi="Verdana"/>
        </w:rPr>
        <w:t xml:space="preserve">    Eligibility for an Unpaid Personal Leave of Absence</w:t>
      </w:r>
      <w:r w:rsidR="00EF3864">
        <w:rPr>
          <w:rFonts w:ascii="Verdana" w:hAnsi="Verdana"/>
        </w:rPr>
        <w:t>………………………………………………………….</w:t>
      </w:r>
      <w:r w:rsidR="00B26F7D">
        <w:rPr>
          <w:rFonts w:ascii="Verdana" w:hAnsi="Verdana"/>
        </w:rPr>
        <w:tab/>
        <w:t>7</w:t>
      </w:r>
      <w:r w:rsidR="00A22C80">
        <w:rPr>
          <w:rFonts w:ascii="Verdana" w:hAnsi="Verdana"/>
        </w:rPr>
        <w:t>/8</w:t>
      </w:r>
    </w:p>
    <w:p w14:paraId="5B524FEF" w14:textId="75713104" w:rsidR="00DC3189" w:rsidRDefault="00DC3189" w:rsidP="00D26C9E">
      <w:pPr>
        <w:rPr>
          <w:rFonts w:ascii="Verdana" w:hAnsi="Verdana"/>
        </w:rPr>
      </w:pPr>
      <w:r>
        <w:rPr>
          <w:rFonts w:ascii="Verdana" w:hAnsi="Verdana"/>
        </w:rPr>
        <w:t xml:space="preserve">    Return to Work</w:t>
      </w:r>
      <w:r w:rsidR="00EF3864">
        <w:rPr>
          <w:rFonts w:ascii="Verdana" w:hAnsi="Verdana"/>
        </w:rPr>
        <w:t>………………………………………………………………………………………………………………</w:t>
      </w:r>
      <w:proofErr w:type="gramStart"/>
      <w:r w:rsidR="00EF3864">
        <w:rPr>
          <w:rFonts w:ascii="Verdana" w:hAnsi="Verdana"/>
        </w:rPr>
        <w:t>…..</w:t>
      </w:r>
      <w:proofErr w:type="gramEnd"/>
      <w:r w:rsidR="00EF3864">
        <w:rPr>
          <w:rFonts w:ascii="Verdana" w:hAnsi="Verdana"/>
        </w:rPr>
        <w:t xml:space="preserve">  </w:t>
      </w:r>
      <w:r w:rsidR="00A22C80">
        <w:rPr>
          <w:rFonts w:ascii="Verdana" w:hAnsi="Verdana"/>
        </w:rPr>
        <w:tab/>
        <w:t>8</w:t>
      </w:r>
    </w:p>
    <w:p w14:paraId="4B273ED8" w14:textId="1CAB5B50" w:rsidR="00DC3189" w:rsidRDefault="00DC3189" w:rsidP="00D26C9E">
      <w:pPr>
        <w:rPr>
          <w:rFonts w:ascii="Verdana" w:hAnsi="Verdana"/>
        </w:rPr>
      </w:pPr>
      <w:r>
        <w:rPr>
          <w:rFonts w:ascii="Verdana" w:hAnsi="Verdana"/>
        </w:rPr>
        <w:t xml:space="preserve">    Benefits during an Approved Unpaid Leave of Absence</w:t>
      </w:r>
      <w:r w:rsidR="00EF3864">
        <w:rPr>
          <w:rFonts w:ascii="Verdana" w:hAnsi="Verdana"/>
        </w:rPr>
        <w:t>………………………………………………</w:t>
      </w:r>
      <w:proofErr w:type="gramStart"/>
      <w:r w:rsidR="00EF3864">
        <w:rPr>
          <w:rFonts w:ascii="Verdana" w:hAnsi="Verdana"/>
        </w:rPr>
        <w:t>…..</w:t>
      </w:r>
      <w:proofErr w:type="gramEnd"/>
      <w:r w:rsidR="00EF3864">
        <w:rPr>
          <w:rFonts w:ascii="Verdana" w:hAnsi="Verdana"/>
        </w:rPr>
        <w:t xml:space="preserve">  </w:t>
      </w:r>
      <w:r w:rsidR="00A22C80">
        <w:rPr>
          <w:rFonts w:ascii="Verdana" w:hAnsi="Verdana"/>
        </w:rPr>
        <w:t>8</w:t>
      </w:r>
    </w:p>
    <w:p w14:paraId="46C5133F" w14:textId="573CC088" w:rsidR="00DC3189" w:rsidRDefault="00DC3189" w:rsidP="00D26C9E">
      <w:pPr>
        <w:rPr>
          <w:rFonts w:ascii="Verdana" w:hAnsi="Verdana"/>
        </w:rPr>
      </w:pPr>
      <w:r>
        <w:rPr>
          <w:rFonts w:ascii="Verdana" w:hAnsi="Verdana"/>
        </w:rPr>
        <w:t>ABOUT YOUR PAY</w:t>
      </w:r>
      <w:r w:rsidR="00EF3864">
        <w:rPr>
          <w:rFonts w:ascii="Verdana" w:hAnsi="Verdana"/>
        </w:rPr>
        <w:t xml:space="preserve">……………………………………………………………………………………………………………………  </w:t>
      </w:r>
      <w:r w:rsidR="00A22C80">
        <w:rPr>
          <w:rFonts w:ascii="Verdana" w:hAnsi="Verdana"/>
        </w:rPr>
        <w:tab/>
        <w:t>9</w:t>
      </w:r>
    </w:p>
    <w:p w14:paraId="640413CD" w14:textId="7E9AAD98" w:rsidR="00DC3189" w:rsidRDefault="00DC3189" w:rsidP="00D26C9E">
      <w:pPr>
        <w:rPr>
          <w:rFonts w:ascii="Verdana" w:hAnsi="Verdana"/>
        </w:rPr>
      </w:pPr>
      <w:r>
        <w:rPr>
          <w:rFonts w:ascii="Verdana" w:hAnsi="Verdana"/>
        </w:rPr>
        <w:t xml:space="preserve">  Normal Working Hours</w:t>
      </w:r>
      <w:r w:rsidR="004644F4">
        <w:rPr>
          <w:rFonts w:ascii="Verdana" w:hAnsi="Verdana"/>
        </w:rPr>
        <w:t xml:space="preserve">………………………………………………………………………………………………………… </w:t>
      </w:r>
      <w:r w:rsidR="00A22C80">
        <w:rPr>
          <w:rFonts w:ascii="Verdana" w:hAnsi="Verdana"/>
        </w:rPr>
        <w:tab/>
        <w:t>9</w:t>
      </w:r>
    </w:p>
    <w:p w14:paraId="30E3F77F" w14:textId="2E8A9DBA" w:rsidR="00DC3189" w:rsidRDefault="00DC3189" w:rsidP="00D26C9E">
      <w:pPr>
        <w:rPr>
          <w:rFonts w:ascii="Verdana" w:hAnsi="Verdana"/>
        </w:rPr>
      </w:pPr>
      <w:r>
        <w:rPr>
          <w:rFonts w:ascii="Verdana" w:hAnsi="Verdana"/>
        </w:rPr>
        <w:t xml:space="preserve">  Working from Home</w:t>
      </w:r>
      <w:r w:rsidR="004644F4">
        <w:rPr>
          <w:rFonts w:ascii="Verdana" w:hAnsi="Verdana"/>
        </w:rPr>
        <w:t>…………………………………………………………………………………………………………….</w:t>
      </w:r>
      <w:r w:rsidR="00A22C80">
        <w:rPr>
          <w:rFonts w:ascii="Verdana" w:hAnsi="Verdana"/>
        </w:rPr>
        <w:tab/>
        <w:t>9</w:t>
      </w:r>
    </w:p>
    <w:p w14:paraId="3649C972" w14:textId="29FCFB86" w:rsidR="00DC3189" w:rsidRDefault="00DC3189" w:rsidP="00D26C9E">
      <w:pPr>
        <w:rPr>
          <w:rFonts w:ascii="Verdana" w:hAnsi="Verdana"/>
        </w:rPr>
      </w:pPr>
      <w:r>
        <w:rPr>
          <w:rFonts w:ascii="Verdana" w:hAnsi="Verdana"/>
        </w:rPr>
        <w:t xml:space="preserve">  Meal and Rest Periods</w:t>
      </w:r>
      <w:r w:rsidR="004644F4">
        <w:rPr>
          <w:rFonts w:ascii="Verdana" w:hAnsi="Verdana"/>
        </w:rPr>
        <w:t xml:space="preserve">…………………………………………………………………………………………………………   </w:t>
      </w:r>
      <w:r w:rsidR="00A22C80">
        <w:rPr>
          <w:rFonts w:ascii="Verdana" w:hAnsi="Verdana"/>
        </w:rPr>
        <w:tab/>
        <w:t>9</w:t>
      </w:r>
    </w:p>
    <w:p w14:paraId="042B8BE2" w14:textId="2B450B1A" w:rsidR="00DC3189" w:rsidRDefault="00DC3189" w:rsidP="00D26C9E">
      <w:pPr>
        <w:rPr>
          <w:rFonts w:ascii="Verdana" w:hAnsi="Verdana"/>
        </w:rPr>
      </w:pPr>
      <w:r>
        <w:rPr>
          <w:rFonts w:ascii="Verdana" w:hAnsi="Verdana"/>
        </w:rPr>
        <w:t xml:space="preserve">  Overtime</w:t>
      </w:r>
      <w:r w:rsidR="004644F4">
        <w:rPr>
          <w:rFonts w:ascii="Verdana" w:hAnsi="Verdana"/>
        </w:rPr>
        <w:t xml:space="preserve">………………………………………………………………………………………………………………………………   </w:t>
      </w:r>
      <w:r w:rsidR="00A22C80">
        <w:rPr>
          <w:rFonts w:ascii="Verdana" w:hAnsi="Verdana"/>
        </w:rPr>
        <w:t>9</w:t>
      </w:r>
    </w:p>
    <w:p w14:paraId="33E7E8A5" w14:textId="09D2FD08" w:rsidR="00DC3189" w:rsidRDefault="00DC3189" w:rsidP="00D26C9E">
      <w:pPr>
        <w:rPr>
          <w:rFonts w:ascii="Verdana" w:hAnsi="Verdana"/>
        </w:rPr>
      </w:pPr>
      <w:r>
        <w:rPr>
          <w:rFonts w:ascii="Verdana" w:hAnsi="Verdana"/>
        </w:rPr>
        <w:t xml:space="preserve">  To View Your Paycheck Stub</w:t>
      </w:r>
      <w:r w:rsidR="004644F4">
        <w:rPr>
          <w:rFonts w:ascii="Verdana" w:hAnsi="Verdana"/>
        </w:rPr>
        <w:t xml:space="preserve">………………………………………………………………………………………………. </w:t>
      </w:r>
      <w:r w:rsidR="00A22C80">
        <w:rPr>
          <w:rFonts w:ascii="Verdana" w:hAnsi="Verdana"/>
        </w:rPr>
        <w:tab/>
        <w:t>9</w:t>
      </w:r>
    </w:p>
    <w:p w14:paraId="1916A8AC" w14:textId="69155FC1" w:rsidR="00DC3189" w:rsidRDefault="00DC3189" w:rsidP="00D26C9E">
      <w:pPr>
        <w:rPr>
          <w:rFonts w:ascii="Verdana" w:hAnsi="Verdana"/>
        </w:rPr>
      </w:pPr>
      <w:r>
        <w:rPr>
          <w:rFonts w:ascii="Verdana" w:hAnsi="Verdana"/>
        </w:rPr>
        <w:t xml:space="preserve">  Timekeeping Records</w:t>
      </w:r>
      <w:r w:rsidR="004644F4">
        <w:rPr>
          <w:rFonts w:ascii="Verdana" w:hAnsi="Verdana"/>
        </w:rPr>
        <w:t>………………………………………………………………………………………………………</w:t>
      </w:r>
      <w:proofErr w:type="gramStart"/>
      <w:r w:rsidR="004644F4">
        <w:rPr>
          <w:rFonts w:ascii="Verdana" w:hAnsi="Verdana"/>
        </w:rPr>
        <w:t>…..</w:t>
      </w:r>
      <w:proofErr w:type="gramEnd"/>
      <w:r w:rsidR="00A22C80">
        <w:rPr>
          <w:rFonts w:ascii="Verdana" w:hAnsi="Verdana"/>
        </w:rPr>
        <w:t xml:space="preserve"> 10</w:t>
      </w:r>
    </w:p>
    <w:p w14:paraId="3255254F" w14:textId="77777777" w:rsidR="00DC3189" w:rsidRPr="00D26C9E" w:rsidRDefault="00DC3189" w:rsidP="00D26C9E">
      <w:pPr>
        <w:rPr>
          <w:rFonts w:ascii="Verdana" w:hAnsi="Verdana"/>
        </w:rPr>
      </w:pPr>
    </w:p>
    <w:p w14:paraId="061F8D3F" w14:textId="00362364" w:rsidR="00D26C9E" w:rsidRDefault="00D26C9E" w:rsidP="00D26C9E">
      <w:pPr>
        <w:rPr>
          <w:rFonts w:ascii="Verdana" w:hAnsi="Verdana"/>
        </w:rPr>
      </w:pPr>
    </w:p>
    <w:p w14:paraId="20E9C2C3" w14:textId="77777777" w:rsidR="003922CE" w:rsidRDefault="003922CE" w:rsidP="00D26C9E">
      <w:pPr>
        <w:rPr>
          <w:rFonts w:ascii="Verdana" w:hAnsi="Verdana"/>
        </w:rPr>
      </w:pPr>
    </w:p>
    <w:p w14:paraId="612F68C5" w14:textId="77777777" w:rsidR="003922CE" w:rsidRDefault="003922CE" w:rsidP="00D26C9E">
      <w:pPr>
        <w:rPr>
          <w:rFonts w:ascii="Verdana" w:hAnsi="Verdana"/>
        </w:rPr>
      </w:pPr>
    </w:p>
    <w:p w14:paraId="2CB7CEA2" w14:textId="77777777" w:rsidR="003922CE" w:rsidRDefault="003922CE" w:rsidP="00D26C9E">
      <w:pPr>
        <w:rPr>
          <w:rFonts w:ascii="Verdana" w:hAnsi="Verdana"/>
        </w:rPr>
      </w:pPr>
    </w:p>
    <w:p w14:paraId="37F85905" w14:textId="02CFF0F7" w:rsidR="00D26C9E" w:rsidRDefault="00DC3189" w:rsidP="00D26C9E">
      <w:pPr>
        <w:rPr>
          <w:rFonts w:ascii="Verdana" w:hAnsi="Verdana"/>
        </w:rPr>
      </w:pPr>
      <w:r>
        <w:rPr>
          <w:rFonts w:ascii="Verdana" w:hAnsi="Verdana"/>
        </w:rPr>
        <w:lastRenderedPageBreak/>
        <w:t>BASIC INFORMATION FOR THE WORKPLACE</w:t>
      </w:r>
      <w:r w:rsidR="004644F4">
        <w:rPr>
          <w:rFonts w:ascii="Verdana" w:hAnsi="Verdana"/>
        </w:rPr>
        <w:t xml:space="preserve">……………………………………………………………………….  </w:t>
      </w:r>
      <w:r w:rsidR="00A22C80">
        <w:rPr>
          <w:rFonts w:ascii="Verdana" w:hAnsi="Verdana"/>
        </w:rPr>
        <w:t>10</w:t>
      </w:r>
      <w:r w:rsidR="00A22C80">
        <w:rPr>
          <w:rFonts w:ascii="Verdana" w:hAnsi="Verdana"/>
        </w:rPr>
        <w:tab/>
      </w:r>
    </w:p>
    <w:p w14:paraId="15D3BB71" w14:textId="49338E55" w:rsidR="004644F4" w:rsidRDefault="00DC3189" w:rsidP="00D26C9E">
      <w:pPr>
        <w:rPr>
          <w:rFonts w:ascii="Verdana" w:hAnsi="Verdana"/>
        </w:rPr>
      </w:pPr>
      <w:r>
        <w:rPr>
          <w:rFonts w:ascii="Verdana" w:hAnsi="Verdana"/>
        </w:rPr>
        <w:t xml:space="preserve">  Employment of Relatives</w:t>
      </w:r>
      <w:r w:rsidR="004644F4">
        <w:rPr>
          <w:rFonts w:ascii="Verdana" w:hAnsi="Verdana"/>
        </w:rPr>
        <w:t xml:space="preserve">…………………………………………………………………………………………………….  </w:t>
      </w:r>
      <w:r w:rsidR="00931F23">
        <w:rPr>
          <w:rFonts w:ascii="Verdana" w:hAnsi="Verdana"/>
        </w:rPr>
        <w:t xml:space="preserve"> </w:t>
      </w:r>
      <w:r w:rsidR="004644F4">
        <w:rPr>
          <w:rFonts w:ascii="Verdana" w:hAnsi="Verdana"/>
        </w:rPr>
        <w:t>10</w:t>
      </w:r>
    </w:p>
    <w:p w14:paraId="6F703669" w14:textId="58971F82" w:rsidR="00DC3189" w:rsidRDefault="00DC3189" w:rsidP="00D26C9E">
      <w:pPr>
        <w:rPr>
          <w:rFonts w:ascii="Verdana" w:hAnsi="Verdana"/>
        </w:rPr>
      </w:pPr>
      <w:r>
        <w:rPr>
          <w:rFonts w:ascii="Verdana" w:hAnsi="Verdana"/>
        </w:rPr>
        <w:t xml:space="preserve">  No Solicitation-No Distribution</w:t>
      </w:r>
      <w:r w:rsidR="004644F4">
        <w:rPr>
          <w:rFonts w:ascii="Verdana" w:hAnsi="Verdana"/>
        </w:rPr>
        <w:t xml:space="preserve">…………………………………………………………………………………………… </w:t>
      </w:r>
      <w:r w:rsidR="00931F23">
        <w:rPr>
          <w:rFonts w:ascii="Verdana" w:hAnsi="Verdana"/>
        </w:rPr>
        <w:t xml:space="preserve"> </w:t>
      </w:r>
      <w:r w:rsidR="004644F4">
        <w:rPr>
          <w:rFonts w:ascii="Verdana" w:hAnsi="Verdana"/>
        </w:rPr>
        <w:t xml:space="preserve"> 10</w:t>
      </w:r>
      <w:r w:rsidR="00A22C80">
        <w:rPr>
          <w:rFonts w:ascii="Verdana" w:hAnsi="Verdana"/>
        </w:rPr>
        <w:tab/>
      </w:r>
    </w:p>
    <w:p w14:paraId="6B25951A" w14:textId="1B05DC86" w:rsidR="00DC3189" w:rsidRDefault="00DC3189" w:rsidP="00D26C9E">
      <w:pPr>
        <w:rPr>
          <w:rFonts w:ascii="Verdana" w:hAnsi="Verdana"/>
        </w:rPr>
      </w:pPr>
      <w:r>
        <w:rPr>
          <w:rFonts w:ascii="Verdana" w:hAnsi="Verdana"/>
        </w:rPr>
        <w:t xml:space="preserve">  Parish Office Emergency Closings</w:t>
      </w:r>
      <w:r w:rsidR="004644F4">
        <w:rPr>
          <w:rFonts w:ascii="Verdana" w:hAnsi="Verdana"/>
        </w:rPr>
        <w:t xml:space="preserve">………………………………………………………………………………………. </w:t>
      </w:r>
      <w:r w:rsidR="00931F23">
        <w:rPr>
          <w:rFonts w:ascii="Verdana" w:hAnsi="Verdana"/>
        </w:rPr>
        <w:t xml:space="preserve"> </w:t>
      </w:r>
      <w:r w:rsidR="00A22C80">
        <w:rPr>
          <w:rFonts w:ascii="Verdana" w:hAnsi="Verdana"/>
        </w:rPr>
        <w:t>11</w:t>
      </w:r>
    </w:p>
    <w:p w14:paraId="63F8E186" w14:textId="4AE9D02E" w:rsidR="00DC3189" w:rsidRDefault="00DC3189" w:rsidP="00D26C9E">
      <w:pPr>
        <w:rPr>
          <w:rFonts w:ascii="Verdana" w:hAnsi="Verdana"/>
        </w:rPr>
      </w:pPr>
      <w:r>
        <w:rPr>
          <w:rFonts w:ascii="Verdana" w:hAnsi="Verdana"/>
        </w:rPr>
        <w:t xml:space="preserve">  Parish Office During Inclement Weathe</w:t>
      </w:r>
      <w:r w:rsidR="00A22C80">
        <w:rPr>
          <w:rFonts w:ascii="Verdana" w:hAnsi="Verdana"/>
        </w:rPr>
        <w:t>r</w:t>
      </w:r>
      <w:r w:rsidR="004644F4">
        <w:rPr>
          <w:rFonts w:ascii="Verdana" w:hAnsi="Verdana"/>
        </w:rPr>
        <w:t xml:space="preserve">…………………………………………………………………………… </w:t>
      </w:r>
      <w:r w:rsidR="00931F23">
        <w:rPr>
          <w:rFonts w:ascii="Verdana" w:hAnsi="Verdana"/>
        </w:rPr>
        <w:t xml:space="preserve"> </w:t>
      </w:r>
      <w:r w:rsidR="004644F4">
        <w:rPr>
          <w:rFonts w:ascii="Verdana" w:hAnsi="Verdana"/>
        </w:rPr>
        <w:t xml:space="preserve"> </w:t>
      </w:r>
      <w:r w:rsidR="00A22C80">
        <w:rPr>
          <w:rFonts w:ascii="Verdana" w:hAnsi="Verdana"/>
        </w:rPr>
        <w:t>11</w:t>
      </w:r>
    </w:p>
    <w:p w14:paraId="7F21CC6C" w14:textId="06E443D7" w:rsidR="00DC3189" w:rsidRDefault="00DC3189" w:rsidP="00D26C9E">
      <w:pPr>
        <w:rPr>
          <w:rFonts w:ascii="Verdana" w:hAnsi="Verdana"/>
        </w:rPr>
      </w:pPr>
      <w:r>
        <w:rPr>
          <w:rFonts w:ascii="Verdana" w:hAnsi="Verdana"/>
        </w:rPr>
        <w:t xml:space="preserve">  Delayed Opening</w:t>
      </w:r>
      <w:r w:rsidR="004644F4">
        <w:rPr>
          <w:rFonts w:ascii="Verdana" w:hAnsi="Verdana"/>
        </w:rPr>
        <w:t>……………………………………………………………………………………………………………</w:t>
      </w:r>
      <w:proofErr w:type="gramStart"/>
      <w:r w:rsidR="004644F4">
        <w:rPr>
          <w:rFonts w:ascii="Verdana" w:hAnsi="Verdana"/>
        </w:rPr>
        <w:t>…..</w:t>
      </w:r>
      <w:proofErr w:type="gramEnd"/>
      <w:r w:rsidR="004644F4">
        <w:rPr>
          <w:rFonts w:ascii="Verdana" w:hAnsi="Verdana"/>
        </w:rPr>
        <w:t xml:space="preserve"> </w:t>
      </w:r>
      <w:r w:rsidR="00A22C80">
        <w:rPr>
          <w:rFonts w:ascii="Verdana" w:hAnsi="Verdana"/>
        </w:rPr>
        <w:t xml:space="preserve"> </w:t>
      </w:r>
      <w:r w:rsidR="00931F23">
        <w:rPr>
          <w:rFonts w:ascii="Verdana" w:hAnsi="Verdana"/>
        </w:rPr>
        <w:t xml:space="preserve"> </w:t>
      </w:r>
      <w:r w:rsidR="00A22C80">
        <w:rPr>
          <w:rFonts w:ascii="Verdana" w:hAnsi="Verdana"/>
        </w:rPr>
        <w:t>11</w:t>
      </w:r>
    </w:p>
    <w:p w14:paraId="2D2537D3" w14:textId="7E0B3B62" w:rsidR="00DC3189" w:rsidRDefault="00DC3189" w:rsidP="00D26C9E">
      <w:pPr>
        <w:rPr>
          <w:rFonts w:ascii="Verdana" w:hAnsi="Verdana"/>
        </w:rPr>
      </w:pPr>
      <w:r>
        <w:rPr>
          <w:rFonts w:ascii="Verdana" w:hAnsi="Verdana"/>
        </w:rPr>
        <w:t xml:space="preserve">  Early Closing</w:t>
      </w:r>
      <w:r w:rsidR="00C8491B">
        <w:rPr>
          <w:rFonts w:ascii="Verdana" w:hAnsi="Verdana"/>
        </w:rPr>
        <w:t xml:space="preserve">………………………………………………………………………………………………………………………. </w:t>
      </w:r>
      <w:r w:rsidR="00931F23">
        <w:rPr>
          <w:rFonts w:ascii="Verdana" w:hAnsi="Verdana"/>
        </w:rPr>
        <w:t xml:space="preserve"> </w:t>
      </w:r>
      <w:r w:rsidR="00A22C80">
        <w:rPr>
          <w:rFonts w:ascii="Verdana" w:hAnsi="Verdana"/>
        </w:rPr>
        <w:t xml:space="preserve"> 11</w:t>
      </w:r>
    </w:p>
    <w:p w14:paraId="7E0246AA" w14:textId="0FF22C38" w:rsidR="00DC3189" w:rsidRDefault="00DC3189" w:rsidP="00D26C9E">
      <w:pPr>
        <w:rPr>
          <w:rFonts w:ascii="Verdana" w:hAnsi="Verdana"/>
        </w:rPr>
      </w:pPr>
      <w:r>
        <w:rPr>
          <w:rFonts w:ascii="Verdana" w:hAnsi="Verdana"/>
        </w:rPr>
        <w:t xml:space="preserve">  Paylocity Log-In Instructions</w:t>
      </w:r>
      <w:r w:rsidR="00C8491B">
        <w:rPr>
          <w:rFonts w:ascii="Verdana" w:hAnsi="Verdana"/>
        </w:rPr>
        <w:t>…………………………………………………………………………………………</w:t>
      </w:r>
      <w:proofErr w:type="gramStart"/>
      <w:r w:rsidR="00C8491B">
        <w:rPr>
          <w:rFonts w:ascii="Verdana" w:hAnsi="Verdana"/>
        </w:rPr>
        <w:t>…..</w:t>
      </w:r>
      <w:proofErr w:type="gramEnd"/>
      <w:r w:rsidR="00C8491B">
        <w:rPr>
          <w:rFonts w:ascii="Verdana" w:hAnsi="Verdana"/>
        </w:rPr>
        <w:t xml:space="preserve"> </w:t>
      </w:r>
      <w:r w:rsidR="00931F23">
        <w:rPr>
          <w:rFonts w:ascii="Verdana" w:hAnsi="Verdana"/>
        </w:rPr>
        <w:t xml:space="preserve"> </w:t>
      </w:r>
      <w:r w:rsidR="00C8491B">
        <w:rPr>
          <w:rFonts w:ascii="Verdana" w:hAnsi="Verdana"/>
        </w:rPr>
        <w:t xml:space="preserve"> </w:t>
      </w:r>
      <w:r w:rsidR="00A22C80">
        <w:rPr>
          <w:rFonts w:ascii="Verdana" w:hAnsi="Verdana"/>
        </w:rPr>
        <w:t>11</w:t>
      </w:r>
      <w:r w:rsidR="00A22C80">
        <w:rPr>
          <w:rFonts w:ascii="Verdana" w:hAnsi="Verdana"/>
        </w:rPr>
        <w:tab/>
      </w:r>
    </w:p>
    <w:p w14:paraId="73AE1A6E" w14:textId="151BD55B" w:rsidR="00DC3189" w:rsidRDefault="00DC3189" w:rsidP="00D26C9E">
      <w:pPr>
        <w:rPr>
          <w:rFonts w:ascii="Verdana" w:hAnsi="Verdana"/>
        </w:rPr>
      </w:pPr>
      <w:r>
        <w:rPr>
          <w:rFonts w:ascii="Verdana" w:hAnsi="Verdana"/>
        </w:rPr>
        <w:t xml:space="preserve">  </w:t>
      </w:r>
    </w:p>
    <w:p w14:paraId="22D94D1F" w14:textId="02C9B70D" w:rsidR="00D26C9E" w:rsidRDefault="00D26C9E" w:rsidP="00D26C9E">
      <w:pPr>
        <w:rPr>
          <w:rFonts w:ascii="Verdana" w:hAnsi="Verdana"/>
        </w:rPr>
      </w:pPr>
    </w:p>
    <w:p w14:paraId="0F80143D" w14:textId="3F952993" w:rsidR="003922CE" w:rsidRDefault="003922CE" w:rsidP="00D26C9E">
      <w:pPr>
        <w:rPr>
          <w:rFonts w:ascii="Verdana" w:hAnsi="Verdana"/>
        </w:rPr>
      </w:pPr>
    </w:p>
    <w:p w14:paraId="5868CCD5" w14:textId="4786FED1" w:rsidR="003922CE" w:rsidRDefault="003922CE" w:rsidP="00D26C9E">
      <w:pPr>
        <w:rPr>
          <w:rFonts w:ascii="Verdana" w:hAnsi="Verdana"/>
        </w:rPr>
      </w:pPr>
    </w:p>
    <w:p w14:paraId="20EA5FEF" w14:textId="5A6F1CA7" w:rsidR="003922CE" w:rsidRDefault="003922CE" w:rsidP="00D26C9E">
      <w:pPr>
        <w:rPr>
          <w:rFonts w:ascii="Verdana" w:hAnsi="Verdana"/>
        </w:rPr>
      </w:pPr>
    </w:p>
    <w:p w14:paraId="73AB21C9" w14:textId="073C042C" w:rsidR="003922CE" w:rsidRDefault="003922CE" w:rsidP="00D26C9E">
      <w:pPr>
        <w:rPr>
          <w:rFonts w:ascii="Verdana" w:hAnsi="Verdana"/>
        </w:rPr>
      </w:pPr>
    </w:p>
    <w:p w14:paraId="2478D20B" w14:textId="4A1EC377" w:rsidR="003922CE" w:rsidRDefault="003922CE" w:rsidP="00D26C9E">
      <w:pPr>
        <w:rPr>
          <w:rFonts w:ascii="Verdana" w:hAnsi="Verdana"/>
        </w:rPr>
      </w:pPr>
    </w:p>
    <w:p w14:paraId="193D9369" w14:textId="6A4CDB30" w:rsidR="003922CE" w:rsidRDefault="003922CE" w:rsidP="00D26C9E">
      <w:pPr>
        <w:rPr>
          <w:rFonts w:ascii="Verdana" w:hAnsi="Verdana"/>
        </w:rPr>
      </w:pPr>
    </w:p>
    <w:p w14:paraId="2181BB8C" w14:textId="0904AE0C" w:rsidR="003922CE" w:rsidRDefault="003922CE" w:rsidP="00D26C9E">
      <w:pPr>
        <w:rPr>
          <w:rFonts w:ascii="Verdana" w:hAnsi="Verdana"/>
        </w:rPr>
      </w:pPr>
    </w:p>
    <w:p w14:paraId="1395C114" w14:textId="731CD103" w:rsidR="003922CE" w:rsidRDefault="003922CE" w:rsidP="00D26C9E">
      <w:pPr>
        <w:rPr>
          <w:rFonts w:ascii="Verdana" w:hAnsi="Verdana"/>
        </w:rPr>
      </w:pPr>
    </w:p>
    <w:p w14:paraId="338B5B7F" w14:textId="0441F746" w:rsidR="003922CE" w:rsidRDefault="003922CE" w:rsidP="00D26C9E">
      <w:pPr>
        <w:rPr>
          <w:rFonts w:ascii="Verdana" w:hAnsi="Verdana"/>
        </w:rPr>
      </w:pPr>
    </w:p>
    <w:p w14:paraId="71B7EDA0" w14:textId="382411FB" w:rsidR="003922CE" w:rsidRDefault="003922CE" w:rsidP="00D26C9E">
      <w:pPr>
        <w:rPr>
          <w:rFonts w:ascii="Verdana" w:hAnsi="Verdana"/>
        </w:rPr>
      </w:pPr>
    </w:p>
    <w:p w14:paraId="5AD29197" w14:textId="5B282BAA" w:rsidR="003922CE" w:rsidRDefault="003922CE" w:rsidP="00D26C9E">
      <w:pPr>
        <w:rPr>
          <w:rFonts w:ascii="Verdana" w:hAnsi="Verdana"/>
        </w:rPr>
      </w:pPr>
    </w:p>
    <w:p w14:paraId="2F20027C" w14:textId="7A0C0DD5" w:rsidR="003922CE" w:rsidRDefault="003922CE" w:rsidP="00D26C9E">
      <w:pPr>
        <w:rPr>
          <w:rFonts w:ascii="Verdana" w:hAnsi="Verdana"/>
        </w:rPr>
      </w:pPr>
    </w:p>
    <w:p w14:paraId="3B7BACD3" w14:textId="12A1EBA7" w:rsidR="003922CE" w:rsidRDefault="003922CE" w:rsidP="00D26C9E">
      <w:pPr>
        <w:rPr>
          <w:rFonts w:ascii="Verdana" w:hAnsi="Verdana"/>
        </w:rPr>
      </w:pPr>
    </w:p>
    <w:p w14:paraId="68DA26B4" w14:textId="140BBAB5" w:rsidR="003922CE" w:rsidRDefault="003922CE" w:rsidP="00D26C9E">
      <w:pPr>
        <w:rPr>
          <w:rFonts w:ascii="Verdana" w:hAnsi="Verdana"/>
        </w:rPr>
      </w:pPr>
    </w:p>
    <w:p w14:paraId="21067A23" w14:textId="10885607" w:rsidR="003922CE" w:rsidRDefault="003922CE" w:rsidP="00D26C9E">
      <w:pPr>
        <w:rPr>
          <w:rFonts w:ascii="Verdana" w:hAnsi="Verdana"/>
        </w:rPr>
      </w:pPr>
    </w:p>
    <w:p w14:paraId="5958FEB1" w14:textId="462FB653" w:rsidR="003922CE" w:rsidRDefault="003922CE" w:rsidP="00D26C9E">
      <w:pPr>
        <w:rPr>
          <w:rFonts w:ascii="Verdana" w:hAnsi="Verdana"/>
        </w:rPr>
      </w:pPr>
    </w:p>
    <w:p w14:paraId="2F7268D1" w14:textId="532BEB86" w:rsidR="003922CE" w:rsidRDefault="003922CE" w:rsidP="00D26C9E">
      <w:pPr>
        <w:rPr>
          <w:rFonts w:ascii="Verdana" w:hAnsi="Verdana"/>
        </w:rPr>
      </w:pPr>
    </w:p>
    <w:p w14:paraId="56F7461A" w14:textId="674925CA" w:rsidR="003922CE" w:rsidRDefault="003922CE" w:rsidP="00D26C9E">
      <w:pPr>
        <w:rPr>
          <w:rFonts w:ascii="Verdana" w:hAnsi="Verdana"/>
        </w:rPr>
      </w:pPr>
    </w:p>
    <w:p w14:paraId="7C3BA81F" w14:textId="17ADA320" w:rsidR="003922CE" w:rsidRDefault="003922CE" w:rsidP="00D26C9E">
      <w:pPr>
        <w:rPr>
          <w:rFonts w:ascii="Verdana" w:hAnsi="Verdana"/>
        </w:rPr>
      </w:pPr>
    </w:p>
    <w:p w14:paraId="7B57D1D2" w14:textId="73196544" w:rsidR="003922CE" w:rsidRDefault="003922CE" w:rsidP="00D26C9E">
      <w:pPr>
        <w:rPr>
          <w:rFonts w:ascii="Verdana" w:hAnsi="Verdana"/>
        </w:rPr>
      </w:pPr>
    </w:p>
    <w:p w14:paraId="304EC4D6" w14:textId="58E20535" w:rsidR="003922CE" w:rsidRDefault="003922CE" w:rsidP="00D26C9E">
      <w:pPr>
        <w:rPr>
          <w:rFonts w:ascii="Verdana" w:hAnsi="Verdana"/>
        </w:rPr>
      </w:pPr>
    </w:p>
    <w:p w14:paraId="71EE9652" w14:textId="6909C059" w:rsidR="003922CE" w:rsidRDefault="003922CE" w:rsidP="00D26C9E">
      <w:pPr>
        <w:rPr>
          <w:rFonts w:ascii="Verdana" w:hAnsi="Verdana"/>
        </w:rPr>
      </w:pPr>
    </w:p>
    <w:p w14:paraId="4BFD2544" w14:textId="77777777" w:rsidR="003922CE" w:rsidRPr="003922CE" w:rsidRDefault="003922CE" w:rsidP="003922CE">
      <w:pPr>
        <w:pStyle w:val="Heading1"/>
      </w:pPr>
      <w:r w:rsidRPr="003922CE">
        <w:lastRenderedPageBreak/>
        <w:t>IMPORTANT PARISH INFORMATION</w:t>
      </w:r>
    </w:p>
    <w:p w14:paraId="498B8BE0" w14:textId="77777777" w:rsidR="003922CE" w:rsidRPr="003922CE" w:rsidRDefault="003922CE" w:rsidP="003922CE">
      <w:pPr>
        <w:rPr>
          <w:rFonts w:ascii="Verdana" w:hAnsi="Verdana"/>
        </w:rPr>
      </w:pPr>
    </w:p>
    <w:p w14:paraId="0981F8FB" w14:textId="77777777" w:rsidR="003922CE" w:rsidRPr="003922CE" w:rsidRDefault="003922CE" w:rsidP="003922CE">
      <w:pPr>
        <w:rPr>
          <w:rFonts w:ascii="Verdana" w:hAnsi="Verdana"/>
        </w:rPr>
      </w:pPr>
      <w:r w:rsidRPr="003922CE">
        <w:rPr>
          <w:rFonts w:ascii="Verdana" w:hAnsi="Verdana"/>
          <w:b/>
        </w:rPr>
        <w:t>Name of Parish:</w:t>
      </w:r>
      <w:r w:rsidRPr="003922CE">
        <w:rPr>
          <w:rFonts w:ascii="Verdana" w:hAnsi="Verdana"/>
        </w:rPr>
        <w:t xml:space="preserve">  </w:t>
      </w:r>
      <w:r w:rsidRPr="003922CE">
        <w:rPr>
          <w:rFonts w:ascii="Verdana" w:hAnsi="Verdana"/>
        </w:rPr>
        <w:tab/>
      </w:r>
      <w:sdt>
        <w:sdtPr>
          <w:rPr>
            <w:rFonts w:ascii="Verdana" w:hAnsi="Verdana"/>
          </w:rPr>
          <w:alias w:val="Type Name of Parish"/>
          <w:tag w:val="Type Name of Parish"/>
          <w:id w:val="-538595687"/>
        </w:sdtPr>
        <w:sdtEndPr/>
        <w:sdtContent>
          <w:r w:rsidRPr="003922CE">
            <w:rPr>
              <w:rFonts w:ascii="Verdana" w:hAnsi="Verdana"/>
            </w:rPr>
            <w:t>St. Vincent Martyr Church</w:t>
          </w:r>
        </w:sdtContent>
      </w:sdt>
    </w:p>
    <w:p w14:paraId="5A39582D" w14:textId="77777777" w:rsidR="003922CE" w:rsidRPr="003922CE" w:rsidRDefault="003922CE" w:rsidP="003922CE">
      <w:pPr>
        <w:rPr>
          <w:rFonts w:ascii="Verdana" w:hAnsi="Verdana"/>
        </w:rPr>
      </w:pPr>
      <w:r w:rsidRPr="003922CE">
        <w:rPr>
          <w:rFonts w:ascii="Verdana" w:hAnsi="Verdana"/>
          <w:b/>
        </w:rPr>
        <w:t>Address:</w:t>
      </w:r>
      <w:r w:rsidRPr="003922CE">
        <w:rPr>
          <w:rFonts w:ascii="Verdana" w:hAnsi="Verdana"/>
        </w:rPr>
        <w:t xml:space="preserve"> </w:t>
      </w:r>
      <w:r w:rsidRPr="003922CE">
        <w:rPr>
          <w:rFonts w:ascii="Verdana" w:hAnsi="Verdana"/>
        </w:rPr>
        <w:tab/>
      </w:r>
      <w:r w:rsidRPr="003922CE">
        <w:rPr>
          <w:rFonts w:ascii="Verdana" w:hAnsi="Verdana"/>
        </w:rPr>
        <w:tab/>
      </w:r>
      <w:sdt>
        <w:sdtPr>
          <w:rPr>
            <w:rFonts w:ascii="Verdana" w:hAnsi="Verdana"/>
          </w:rPr>
          <w:id w:val="1141392135"/>
        </w:sdtPr>
        <w:sdtEndPr/>
        <w:sdtContent>
          <w:r w:rsidRPr="003922CE">
            <w:rPr>
              <w:rFonts w:ascii="Verdana" w:hAnsi="Verdana"/>
            </w:rPr>
            <w:t>26 Green Village Road</w:t>
          </w:r>
        </w:sdtContent>
      </w:sdt>
    </w:p>
    <w:p w14:paraId="64F88984" w14:textId="77777777" w:rsidR="003922CE" w:rsidRPr="003922CE" w:rsidRDefault="003922CE" w:rsidP="003922CE">
      <w:pPr>
        <w:rPr>
          <w:rFonts w:ascii="Verdana" w:hAnsi="Verdana"/>
        </w:rPr>
      </w:pPr>
      <w:r w:rsidRPr="003922CE">
        <w:rPr>
          <w:rFonts w:ascii="Verdana" w:hAnsi="Verdana"/>
        </w:rPr>
        <w:tab/>
      </w:r>
      <w:r w:rsidRPr="003922CE">
        <w:rPr>
          <w:rFonts w:ascii="Verdana" w:hAnsi="Verdana"/>
        </w:rPr>
        <w:tab/>
      </w:r>
      <w:r w:rsidRPr="003922CE">
        <w:rPr>
          <w:rFonts w:ascii="Verdana" w:hAnsi="Verdana"/>
        </w:rPr>
        <w:tab/>
      </w:r>
      <w:sdt>
        <w:sdtPr>
          <w:rPr>
            <w:rFonts w:ascii="Verdana" w:hAnsi="Verdana"/>
          </w:rPr>
          <w:id w:val="2016335320"/>
        </w:sdtPr>
        <w:sdtEndPr/>
        <w:sdtContent>
          <w:r w:rsidRPr="003922CE">
            <w:rPr>
              <w:rFonts w:ascii="Verdana" w:hAnsi="Verdana"/>
            </w:rPr>
            <w:t xml:space="preserve">Madison, New Jersey 07940 </w:t>
          </w:r>
        </w:sdtContent>
      </w:sdt>
    </w:p>
    <w:p w14:paraId="2DC07E9F" w14:textId="77777777" w:rsidR="003922CE" w:rsidRPr="003922CE" w:rsidRDefault="003922CE" w:rsidP="003922CE">
      <w:pPr>
        <w:pStyle w:val="NoSpacing"/>
      </w:pPr>
      <w:r w:rsidRPr="003922CE">
        <w:rPr>
          <w:b/>
        </w:rPr>
        <w:t>Parish Office Hours</w:t>
      </w:r>
      <w:r w:rsidRPr="003922CE">
        <w:t xml:space="preserve">: </w:t>
      </w:r>
      <w:sdt>
        <w:sdtPr>
          <w:id w:val="761033478"/>
        </w:sdtPr>
        <w:sdtEndPr/>
        <w:sdtContent>
          <w:r w:rsidRPr="003922CE">
            <w:t>8:30</w:t>
          </w:r>
        </w:sdtContent>
      </w:sdt>
      <w:r w:rsidRPr="003922CE">
        <w:t xml:space="preserve"> AM to </w:t>
      </w:r>
      <w:sdt>
        <w:sdtPr>
          <w:id w:val="-1674096549"/>
        </w:sdtPr>
        <w:sdtEndPr/>
        <w:sdtContent>
          <w:r w:rsidRPr="003922CE">
            <w:t>4:00</w:t>
          </w:r>
        </w:sdtContent>
      </w:sdt>
      <w:r w:rsidRPr="003922CE">
        <w:t xml:space="preserve"> PM (Monday – Friday)</w:t>
      </w:r>
    </w:p>
    <w:p w14:paraId="4CC6624B" w14:textId="77777777" w:rsidR="003922CE" w:rsidRPr="003922CE" w:rsidRDefault="003922CE" w:rsidP="003922CE">
      <w:pPr>
        <w:spacing w:after="0" w:line="240" w:lineRule="auto"/>
        <w:rPr>
          <w:rFonts w:ascii="Verdana" w:hAnsi="Verdana"/>
        </w:rPr>
      </w:pPr>
    </w:p>
    <w:p w14:paraId="71B5AA7D" w14:textId="2E2E94AD" w:rsidR="003922CE" w:rsidRPr="003922CE" w:rsidRDefault="003922CE" w:rsidP="003922CE">
      <w:pPr>
        <w:spacing w:after="0" w:line="240" w:lineRule="auto"/>
        <w:rPr>
          <w:rFonts w:ascii="Verdana" w:hAnsi="Verdana"/>
        </w:rPr>
      </w:pPr>
      <w:r w:rsidRPr="003922CE">
        <w:rPr>
          <w:rFonts w:ascii="Verdana" w:hAnsi="Verdana"/>
          <w:b/>
        </w:rPr>
        <w:t>Name of Pastor</w:t>
      </w:r>
      <w:r w:rsidRPr="003922CE">
        <w:rPr>
          <w:rFonts w:ascii="Verdana" w:hAnsi="Verdana"/>
        </w:rPr>
        <w:t xml:space="preserve">: </w:t>
      </w:r>
      <w:sdt>
        <w:sdtPr>
          <w:rPr>
            <w:rFonts w:ascii="Verdana" w:hAnsi="Verdana"/>
          </w:rPr>
          <w:id w:val="-1527095414"/>
        </w:sdtPr>
        <w:sdtEndPr/>
        <w:sdtContent>
          <w:r w:rsidR="0091652F">
            <w:rPr>
              <w:rFonts w:ascii="Verdana" w:hAnsi="Verdana"/>
            </w:rPr>
            <w:t xml:space="preserve">Very </w:t>
          </w:r>
          <w:r w:rsidRPr="003922CE">
            <w:rPr>
              <w:rFonts w:ascii="Verdana" w:hAnsi="Verdana"/>
            </w:rPr>
            <w:t xml:space="preserve">Rev. </w:t>
          </w:r>
          <w:r w:rsidR="0091652F">
            <w:rPr>
              <w:rFonts w:ascii="Verdana" w:hAnsi="Verdana"/>
            </w:rPr>
            <w:t>Canon Owen B. Moran ChM</w:t>
          </w:r>
        </w:sdtContent>
      </w:sdt>
      <w:r w:rsidRPr="003922CE">
        <w:rPr>
          <w:rFonts w:ascii="Verdana" w:hAnsi="Verdana"/>
        </w:rPr>
        <w:t xml:space="preserve">  Tel: </w:t>
      </w:r>
      <w:sdt>
        <w:sdtPr>
          <w:rPr>
            <w:rFonts w:ascii="Verdana" w:hAnsi="Verdana"/>
          </w:rPr>
          <w:id w:val="-102031210"/>
        </w:sdtPr>
        <w:sdtEndPr/>
        <w:sdtContent>
          <w:r w:rsidRPr="003922CE">
            <w:rPr>
              <w:rFonts w:ascii="Verdana" w:hAnsi="Verdana"/>
            </w:rPr>
            <w:t xml:space="preserve"> 973-377-4000</w:t>
          </w:r>
          <w:r>
            <w:rPr>
              <w:rFonts w:ascii="Verdana" w:hAnsi="Verdana"/>
            </w:rPr>
            <w:t xml:space="preserve"> x 101</w:t>
          </w:r>
        </w:sdtContent>
      </w:sdt>
    </w:p>
    <w:p w14:paraId="615A760B" w14:textId="77777777" w:rsidR="003922CE" w:rsidRPr="003922CE" w:rsidRDefault="003922CE" w:rsidP="003922CE">
      <w:pPr>
        <w:spacing w:after="0" w:line="240" w:lineRule="auto"/>
        <w:rPr>
          <w:rFonts w:ascii="Verdana" w:hAnsi="Verdana"/>
        </w:rPr>
      </w:pPr>
    </w:p>
    <w:p w14:paraId="666F6EEB" w14:textId="2BCA7713" w:rsidR="003922CE" w:rsidRPr="003922CE" w:rsidRDefault="003922CE" w:rsidP="003922CE">
      <w:pPr>
        <w:rPr>
          <w:rFonts w:ascii="Verdana" w:hAnsi="Verdana"/>
        </w:rPr>
      </w:pPr>
      <w:r w:rsidRPr="003922CE">
        <w:rPr>
          <w:rFonts w:ascii="Verdana" w:hAnsi="Verdana"/>
          <w:b/>
        </w:rPr>
        <w:t xml:space="preserve">Name of Executive </w:t>
      </w:r>
      <w:r w:rsidR="0091652F">
        <w:rPr>
          <w:rFonts w:ascii="Verdana" w:hAnsi="Verdana"/>
          <w:b/>
        </w:rPr>
        <w:t>Assistant:</w:t>
      </w:r>
      <w:sdt>
        <w:sdtPr>
          <w:rPr>
            <w:rFonts w:ascii="Verdana" w:hAnsi="Verdana"/>
          </w:rPr>
          <w:id w:val="-2092758768"/>
        </w:sdtPr>
        <w:sdtEndPr/>
        <w:sdtContent>
          <w:r w:rsidRPr="003922CE">
            <w:rPr>
              <w:rFonts w:ascii="Verdana" w:hAnsi="Verdana"/>
            </w:rPr>
            <w:t xml:space="preserve">  </w:t>
          </w:r>
          <w:r w:rsidR="0091652F">
            <w:rPr>
              <w:rFonts w:ascii="Verdana" w:hAnsi="Verdana"/>
            </w:rPr>
            <w:t>Sally Ann DeRogatis</w:t>
          </w:r>
          <w:r w:rsidRPr="003922CE">
            <w:rPr>
              <w:rFonts w:ascii="Verdana" w:hAnsi="Verdana"/>
            </w:rPr>
            <w:t xml:space="preserve"> </w:t>
          </w:r>
        </w:sdtContent>
      </w:sdt>
      <w:r w:rsidRPr="003922CE">
        <w:rPr>
          <w:rFonts w:ascii="Verdana" w:hAnsi="Verdana"/>
        </w:rPr>
        <w:t xml:space="preserve"> Tel: </w:t>
      </w:r>
      <w:sdt>
        <w:sdtPr>
          <w:rPr>
            <w:rFonts w:ascii="Verdana" w:hAnsi="Verdana"/>
          </w:rPr>
          <w:id w:val="-1356646473"/>
        </w:sdtPr>
        <w:sdtEndPr/>
        <w:sdtContent>
          <w:r w:rsidRPr="003922CE">
            <w:rPr>
              <w:rFonts w:ascii="Verdana" w:hAnsi="Verdana"/>
            </w:rPr>
            <w:t>973-377-4000 x 10</w:t>
          </w:r>
          <w:r w:rsidR="0091652F">
            <w:rPr>
              <w:rFonts w:ascii="Verdana" w:hAnsi="Verdana"/>
            </w:rPr>
            <w:t>8</w:t>
          </w:r>
        </w:sdtContent>
      </w:sdt>
    </w:p>
    <w:p w14:paraId="5BFF0EED" w14:textId="77777777" w:rsidR="003922CE" w:rsidRPr="003922CE" w:rsidRDefault="003922CE" w:rsidP="003922CE">
      <w:pPr>
        <w:rPr>
          <w:rFonts w:ascii="Verdana" w:hAnsi="Verdana"/>
        </w:rPr>
      </w:pPr>
      <w:r w:rsidRPr="003922CE">
        <w:rPr>
          <w:rFonts w:ascii="Verdana" w:hAnsi="Verdana"/>
          <w:b/>
        </w:rPr>
        <w:t>Name of Parish Business Administrator</w:t>
      </w:r>
      <w:r w:rsidRPr="003922CE">
        <w:rPr>
          <w:rFonts w:ascii="Verdana" w:hAnsi="Verdana"/>
        </w:rPr>
        <w:t xml:space="preserve">: </w:t>
      </w:r>
      <w:sdt>
        <w:sdtPr>
          <w:rPr>
            <w:rFonts w:ascii="Verdana" w:hAnsi="Verdana"/>
          </w:rPr>
          <w:id w:val="-2061468111"/>
        </w:sdtPr>
        <w:sdtEndPr/>
        <w:sdtContent>
          <w:r w:rsidRPr="003922CE">
            <w:rPr>
              <w:rFonts w:ascii="Verdana" w:hAnsi="Verdana"/>
            </w:rPr>
            <w:t>Tanya Sorce</w:t>
          </w:r>
        </w:sdtContent>
      </w:sdt>
      <w:r w:rsidRPr="003922CE">
        <w:rPr>
          <w:rFonts w:ascii="Verdana" w:hAnsi="Verdana"/>
        </w:rPr>
        <w:t xml:space="preserve">  Tel: </w:t>
      </w:r>
      <w:sdt>
        <w:sdtPr>
          <w:rPr>
            <w:rFonts w:ascii="Verdana" w:hAnsi="Verdana"/>
          </w:rPr>
          <w:id w:val="-1069965696"/>
        </w:sdtPr>
        <w:sdtEndPr/>
        <w:sdtContent>
          <w:r w:rsidRPr="003922CE">
            <w:rPr>
              <w:rFonts w:ascii="Verdana" w:hAnsi="Verdana"/>
            </w:rPr>
            <w:t>973-377-4000 x 107</w:t>
          </w:r>
        </w:sdtContent>
      </w:sdt>
    </w:p>
    <w:p w14:paraId="62EC86F7" w14:textId="77777777" w:rsidR="003922CE" w:rsidRPr="003922CE" w:rsidRDefault="003922CE" w:rsidP="003922CE">
      <w:pPr>
        <w:rPr>
          <w:rFonts w:ascii="Verdana" w:hAnsi="Verdana"/>
        </w:rPr>
      </w:pPr>
      <w:r w:rsidRPr="003922CE">
        <w:rPr>
          <w:rFonts w:ascii="Verdana" w:hAnsi="Verdana"/>
          <w:b/>
        </w:rPr>
        <w:t>Name of Parish Benefits and Payroll Contact</w:t>
      </w:r>
      <w:r w:rsidRPr="003922CE">
        <w:rPr>
          <w:rFonts w:ascii="Verdana" w:hAnsi="Verdana"/>
        </w:rPr>
        <w:t xml:space="preserve">: Tanya </w:t>
      </w:r>
      <w:proofErr w:type="gramStart"/>
      <w:r w:rsidRPr="003922CE">
        <w:rPr>
          <w:rFonts w:ascii="Verdana" w:hAnsi="Verdana"/>
        </w:rPr>
        <w:t>Sorce  Tel</w:t>
      </w:r>
      <w:proofErr w:type="gramEnd"/>
      <w:r w:rsidRPr="003922CE">
        <w:rPr>
          <w:rFonts w:ascii="Verdana" w:hAnsi="Verdana"/>
        </w:rPr>
        <w:t xml:space="preserve">: </w:t>
      </w:r>
      <w:sdt>
        <w:sdtPr>
          <w:rPr>
            <w:rFonts w:ascii="Verdana" w:hAnsi="Verdana"/>
          </w:rPr>
          <w:id w:val="-1863662034"/>
        </w:sdtPr>
        <w:sdtEndPr/>
        <w:sdtContent>
          <w:r w:rsidRPr="003922CE">
            <w:rPr>
              <w:rFonts w:ascii="Verdana" w:hAnsi="Verdana"/>
            </w:rPr>
            <w:t>973-377-4000 x 107</w:t>
          </w:r>
        </w:sdtContent>
      </w:sdt>
    </w:p>
    <w:p w14:paraId="6796D454" w14:textId="4D7926FA" w:rsidR="004C3108" w:rsidRDefault="004C3108" w:rsidP="003922CE">
      <w:pPr>
        <w:rPr>
          <w:rFonts w:ascii="Verdana" w:hAnsi="Verdana"/>
          <w:b/>
        </w:rPr>
      </w:pPr>
      <w:r>
        <w:rPr>
          <w:rFonts w:ascii="Verdana" w:hAnsi="Verdana"/>
          <w:b/>
        </w:rPr>
        <w:t xml:space="preserve">Name of Cemetery Administrator:  </w:t>
      </w:r>
      <w:r>
        <w:rPr>
          <w:rFonts w:ascii="Verdana" w:hAnsi="Verdana"/>
          <w:bCs/>
        </w:rPr>
        <w:t>Kathy Simonelli Tel:  973-377-4000 x 105</w:t>
      </w:r>
    </w:p>
    <w:p w14:paraId="2702AF03" w14:textId="3FDBA006" w:rsidR="003922CE" w:rsidRDefault="003922CE" w:rsidP="003922CE">
      <w:pPr>
        <w:rPr>
          <w:rFonts w:ascii="Verdana" w:hAnsi="Verdana"/>
          <w:b/>
        </w:rPr>
      </w:pPr>
      <w:r w:rsidRPr="003922CE">
        <w:rPr>
          <w:rFonts w:ascii="Verdana" w:hAnsi="Verdana"/>
          <w:b/>
        </w:rPr>
        <w:t>Parish Employees Are Paid Bi-Weekly (Every Two Weeks)</w:t>
      </w:r>
    </w:p>
    <w:p w14:paraId="2D00D48B" w14:textId="58BA79A7" w:rsidR="003922CE" w:rsidRPr="003922CE" w:rsidRDefault="003922CE" w:rsidP="003922CE">
      <w:pPr>
        <w:rPr>
          <w:rFonts w:ascii="Verdana" w:hAnsi="Verdana"/>
        </w:rPr>
      </w:pPr>
      <w:r w:rsidRPr="003922CE">
        <w:rPr>
          <w:rFonts w:ascii="Verdana" w:hAnsi="Verdana"/>
          <w:b/>
        </w:rPr>
        <w:t>Name of Parish Protecting God’s Children Coordinator</w:t>
      </w:r>
      <w:r w:rsidRPr="003922CE">
        <w:rPr>
          <w:rFonts w:ascii="Verdana" w:hAnsi="Verdana"/>
        </w:rPr>
        <w:t xml:space="preserve">: </w:t>
      </w:r>
      <w:r>
        <w:rPr>
          <w:rFonts w:ascii="Verdana" w:hAnsi="Verdana"/>
        </w:rPr>
        <w:t>Jody Costello</w:t>
      </w:r>
      <w:r w:rsidRPr="003922CE">
        <w:rPr>
          <w:rFonts w:ascii="Verdana" w:hAnsi="Verdana"/>
        </w:rPr>
        <w:t xml:space="preserve">, Tel:  973-377-4000, ext. </w:t>
      </w:r>
      <w:r w:rsidR="0091652F">
        <w:rPr>
          <w:rFonts w:ascii="Verdana" w:hAnsi="Verdana"/>
        </w:rPr>
        <w:t>100</w:t>
      </w:r>
    </w:p>
    <w:p w14:paraId="13E692CB" w14:textId="77777777" w:rsidR="003922CE" w:rsidRPr="003922CE" w:rsidRDefault="003922CE" w:rsidP="003922CE">
      <w:pPr>
        <w:rPr>
          <w:rFonts w:ascii="Verdana" w:hAnsi="Verdana"/>
          <w:b/>
        </w:rPr>
      </w:pPr>
      <w:r w:rsidRPr="003922CE">
        <w:rPr>
          <w:rFonts w:ascii="Verdana" w:hAnsi="Verdana"/>
          <w:b/>
        </w:rPr>
        <w:t>Name of School Protecting God's Children Coordinator</w:t>
      </w:r>
      <w:r w:rsidRPr="003922CE">
        <w:rPr>
          <w:rFonts w:ascii="Verdana" w:hAnsi="Verdana"/>
        </w:rPr>
        <w:t>:  Bridget Mantone, Tel:  973-377-4000, ext. 202</w:t>
      </w:r>
    </w:p>
    <w:p w14:paraId="0F9A355D" w14:textId="77777777" w:rsidR="003922CE" w:rsidRPr="003922CE" w:rsidRDefault="003922CE" w:rsidP="003922CE">
      <w:pPr>
        <w:rPr>
          <w:rFonts w:ascii="Verdana" w:hAnsi="Verdana"/>
        </w:rPr>
      </w:pPr>
    </w:p>
    <w:p w14:paraId="29FDEC6E" w14:textId="77777777" w:rsidR="003922CE" w:rsidRPr="003922CE" w:rsidRDefault="003922CE" w:rsidP="003922CE">
      <w:pPr>
        <w:spacing w:after="0" w:line="240" w:lineRule="auto"/>
        <w:rPr>
          <w:rFonts w:ascii="Verdana" w:hAnsi="Verdana"/>
          <w:b/>
        </w:rPr>
      </w:pPr>
    </w:p>
    <w:p w14:paraId="0D6401EB" w14:textId="118AADA8" w:rsidR="003922CE" w:rsidRPr="00481062" w:rsidRDefault="003922CE" w:rsidP="003922CE">
      <w:pPr>
        <w:spacing w:after="0" w:line="240" w:lineRule="auto"/>
        <w:rPr>
          <w:rFonts w:ascii="Verdana" w:hAnsi="Verdana"/>
          <w:b/>
        </w:rPr>
      </w:pPr>
      <w:r w:rsidRPr="00481062">
        <w:rPr>
          <w:rFonts w:ascii="Verdana" w:hAnsi="Verdana"/>
          <w:b/>
        </w:rPr>
        <w:t>H</w:t>
      </w:r>
      <w:r w:rsidR="0091652F" w:rsidRPr="00481062">
        <w:rPr>
          <w:rFonts w:ascii="Verdana" w:hAnsi="Verdana"/>
          <w:b/>
        </w:rPr>
        <w:t xml:space="preserve">uman </w:t>
      </w:r>
      <w:proofErr w:type="spellStart"/>
      <w:r w:rsidR="0091652F" w:rsidRPr="00481062">
        <w:rPr>
          <w:rFonts w:ascii="Verdana" w:hAnsi="Verdana"/>
          <w:b/>
        </w:rPr>
        <w:t>Resouces</w:t>
      </w:r>
      <w:proofErr w:type="spellEnd"/>
      <w:r w:rsidR="0091652F" w:rsidRPr="00481062">
        <w:rPr>
          <w:rFonts w:ascii="Verdana" w:hAnsi="Verdana"/>
          <w:b/>
        </w:rPr>
        <w:t xml:space="preserve"> Email:</w:t>
      </w:r>
    </w:p>
    <w:p w14:paraId="50AA5290" w14:textId="77777777" w:rsidR="003922CE" w:rsidRPr="00481062" w:rsidRDefault="003922CE" w:rsidP="003922CE">
      <w:pPr>
        <w:spacing w:after="0" w:line="240" w:lineRule="auto"/>
        <w:rPr>
          <w:rFonts w:ascii="Verdana" w:hAnsi="Verdana"/>
          <w:b/>
        </w:rPr>
      </w:pPr>
    </w:p>
    <w:p w14:paraId="53CE519E" w14:textId="77777777" w:rsidR="003922CE" w:rsidRPr="00481062" w:rsidRDefault="003922CE" w:rsidP="003922CE">
      <w:pPr>
        <w:spacing w:after="0" w:line="240" w:lineRule="auto"/>
        <w:rPr>
          <w:rFonts w:ascii="Verdana" w:hAnsi="Verdana"/>
        </w:rPr>
      </w:pPr>
      <w:r w:rsidRPr="00481062">
        <w:rPr>
          <w:rFonts w:ascii="Verdana" w:hAnsi="Verdana"/>
        </w:rPr>
        <w:t>Barbara Eutsler</w:t>
      </w:r>
      <w:r w:rsidRPr="00481062">
        <w:rPr>
          <w:rFonts w:ascii="Verdana" w:hAnsi="Verdana"/>
        </w:rPr>
        <w:tab/>
      </w:r>
      <w:r w:rsidRPr="00481062">
        <w:rPr>
          <w:rFonts w:ascii="Verdana" w:hAnsi="Verdana"/>
        </w:rPr>
        <w:tab/>
      </w:r>
      <w:r w:rsidRPr="00481062">
        <w:rPr>
          <w:rFonts w:ascii="Verdana" w:hAnsi="Verdana"/>
        </w:rPr>
        <w:tab/>
      </w:r>
      <w:r w:rsidRPr="00481062">
        <w:rPr>
          <w:rFonts w:ascii="Verdana" w:hAnsi="Verdana"/>
        </w:rPr>
        <w:tab/>
        <w:t>bbeutsler@aol.com</w:t>
      </w:r>
    </w:p>
    <w:p w14:paraId="63D508C5" w14:textId="7EBE47A0" w:rsidR="003922CE" w:rsidRPr="00481062" w:rsidRDefault="003922CE" w:rsidP="00D26C9E">
      <w:pPr>
        <w:rPr>
          <w:rFonts w:ascii="Verdana" w:hAnsi="Verdana"/>
        </w:rPr>
      </w:pPr>
    </w:p>
    <w:p w14:paraId="64CED210" w14:textId="6D5DA346" w:rsidR="003922CE" w:rsidRPr="00481062" w:rsidRDefault="003922CE" w:rsidP="00D26C9E">
      <w:pPr>
        <w:rPr>
          <w:rFonts w:ascii="Verdana" w:hAnsi="Verdana"/>
        </w:rPr>
      </w:pPr>
    </w:p>
    <w:p w14:paraId="3C4DB11C" w14:textId="0B90629B" w:rsidR="003922CE" w:rsidRPr="00481062" w:rsidRDefault="003922CE" w:rsidP="00D26C9E">
      <w:pPr>
        <w:rPr>
          <w:rFonts w:ascii="Verdana" w:hAnsi="Verdana"/>
        </w:rPr>
      </w:pPr>
    </w:p>
    <w:p w14:paraId="3D238935" w14:textId="311321BC" w:rsidR="003922CE" w:rsidRPr="00481062" w:rsidRDefault="003922CE" w:rsidP="00D26C9E">
      <w:pPr>
        <w:rPr>
          <w:rFonts w:ascii="Verdana" w:hAnsi="Verdana"/>
        </w:rPr>
      </w:pPr>
    </w:p>
    <w:p w14:paraId="4602053C" w14:textId="568FA3C4" w:rsidR="003922CE" w:rsidRPr="00481062" w:rsidRDefault="003922CE" w:rsidP="00D26C9E">
      <w:pPr>
        <w:rPr>
          <w:rFonts w:ascii="Verdana" w:hAnsi="Verdana"/>
        </w:rPr>
      </w:pPr>
    </w:p>
    <w:p w14:paraId="5F8A6F4B" w14:textId="5CDC68F6" w:rsidR="003922CE" w:rsidRPr="00481062" w:rsidRDefault="003922CE" w:rsidP="00D26C9E">
      <w:pPr>
        <w:rPr>
          <w:rFonts w:ascii="Verdana" w:hAnsi="Verdana"/>
        </w:rPr>
      </w:pPr>
    </w:p>
    <w:p w14:paraId="0EB3819B" w14:textId="177FE1CA" w:rsidR="003922CE" w:rsidRPr="00481062" w:rsidRDefault="003922CE" w:rsidP="00D26C9E">
      <w:pPr>
        <w:rPr>
          <w:rFonts w:ascii="Verdana" w:hAnsi="Verdana"/>
        </w:rPr>
      </w:pPr>
    </w:p>
    <w:p w14:paraId="2005CAFE" w14:textId="19492620" w:rsidR="003922CE" w:rsidRPr="00481062" w:rsidRDefault="003922CE" w:rsidP="00D26C9E">
      <w:pPr>
        <w:rPr>
          <w:rFonts w:ascii="Verdana" w:hAnsi="Verdana"/>
        </w:rPr>
      </w:pPr>
    </w:p>
    <w:p w14:paraId="264867C7" w14:textId="42C20214" w:rsidR="003922CE" w:rsidRPr="00481062" w:rsidRDefault="003922CE" w:rsidP="00D26C9E">
      <w:pPr>
        <w:rPr>
          <w:rFonts w:ascii="Verdana" w:hAnsi="Verdana"/>
        </w:rPr>
      </w:pPr>
    </w:p>
    <w:p w14:paraId="27D6895E" w14:textId="5783378A" w:rsidR="003922CE" w:rsidRDefault="003922CE" w:rsidP="00D26C9E">
      <w:pPr>
        <w:rPr>
          <w:rFonts w:ascii="Verdana" w:hAnsi="Verdana"/>
        </w:rPr>
      </w:pPr>
      <w:r w:rsidRPr="00481062">
        <w:rPr>
          <w:rFonts w:ascii="Verdana" w:hAnsi="Verdana"/>
        </w:rPr>
        <w:tab/>
      </w:r>
      <w:r w:rsidRPr="00481062">
        <w:rPr>
          <w:rFonts w:ascii="Verdana" w:hAnsi="Verdana"/>
        </w:rPr>
        <w:tab/>
      </w:r>
      <w:r w:rsidRPr="00481062">
        <w:rPr>
          <w:rFonts w:ascii="Verdana" w:hAnsi="Verdana"/>
        </w:rPr>
        <w:tab/>
      </w:r>
      <w:r w:rsidRPr="00481062">
        <w:rPr>
          <w:rFonts w:ascii="Verdana" w:hAnsi="Verdana"/>
        </w:rPr>
        <w:tab/>
      </w:r>
      <w:r w:rsidRPr="00481062">
        <w:rPr>
          <w:rFonts w:ascii="Verdana" w:hAnsi="Verdana"/>
        </w:rPr>
        <w:tab/>
      </w:r>
      <w:r w:rsidRPr="00481062">
        <w:rPr>
          <w:rFonts w:ascii="Verdana" w:hAnsi="Verdana"/>
        </w:rPr>
        <w:tab/>
      </w:r>
      <w:r w:rsidRPr="00481062">
        <w:rPr>
          <w:rFonts w:ascii="Verdana" w:hAnsi="Verdana"/>
        </w:rPr>
        <w:tab/>
      </w:r>
      <w:r>
        <w:rPr>
          <w:rFonts w:ascii="Verdana" w:hAnsi="Verdana"/>
        </w:rPr>
        <w:t>1</w:t>
      </w:r>
    </w:p>
    <w:p w14:paraId="0F8F7DFC" w14:textId="77777777" w:rsidR="00A54DF7" w:rsidRDefault="00A54DF7" w:rsidP="00A54DF7">
      <w:pPr>
        <w:pStyle w:val="Heading1"/>
      </w:pPr>
      <w:bookmarkStart w:id="0" w:name="_Toc461621086"/>
    </w:p>
    <w:p w14:paraId="6244D34A" w14:textId="151CDE79" w:rsidR="00A54DF7" w:rsidRPr="009B1FCF" w:rsidRDefault="00A54DF7" w:rsidP="00A54DF7">
      <w:pPr>
        <w:pStyle w:val="Heading1"/>
      </w:pPr>
      <w:r w:rsidRPr="009B1FCF">
        <w:t>LETTER FROM THE PASTOR</w:t>
      </w:r>
      <w:bookmarkEnd w:id="0"/>
    </w:p>
    <w:p w14:paraId="056AA643" w14:textId="77777777" w:rsidR="00A54DF7" w:rsidRDefault="00A54DF7" w:rsidP="00A54DF7"/>
    <w:p w14:paraId="67790CCA" w14:textId="77777777" w:rsidR="00A54DF7" w:rsidRDefault="00A54DF7" w:rsidP="00A54DF7"/>
    <w:p w14:paraId="711A818C" w14:textId="2C369A1F" w:rsidR="00A54DF7" w:rsidRDefault="00A54DF7" w:rsidP="00A54DF7">
      <w:pPr>
        <w:rPr>
          <w:rFonts w:ascii="Verdana" w:hAnsi="Verdana"/>
        </w:rPr>
      </w:pPr>
    </w:p>
    <w:p w14:paraId="45C3670F" w14:textId="77777777" w:rsidR="00A54DF7" w:rsidRPr="00A54DF7" w:rsidRDefault="00A54DF7" w:rsidP="00A54DF7">
      <w:pPr>
        <w:rPr>
          <w:rFonts w:ascii="Verdana" w:hAnsi="Verdana"/>
        </w:rPr>
      </w:pPr>
    </w:p>
    <w:p w14:paraId="20E8D152" w14:textId="77777777" w:rsidR="00A54DF7" w:rsidRPr="00A54DF7" w:rsidRDefault="00A54DF7" w:rsidP="00A54DF7">
      <w:pPr>
        <w:rPr>
          <w:rFonts w:ascii="Verdana" w:hAnsi="Verdana"/>
        </w:rPr>
      </w:pPr>
      <w:r w:rsidRPr="00A54DF7">
        <w:rPr>
          <w:rFonts w:ascii="Verdana" w:hAnsi="Verdana"/>
        </w:rPr>
        <w:t>Dear Co-worker in the Lord:</w:t>
      </w:r>
    </w:p>
    <w:p w14:paraId="1EB2FB33" w14:textId="77777777" w:rsidR="00A54DF7" w:rsidRPr="00A54DF7" w:rsidRDefault="00A54DF7" w:rsidP="00A54DF7">
      <w:pPr>
        <w:rPr>
          <w:rFonts w:ascii="Verdana" w:hAnsi="Verdana"/>
        </w:rPr>
      </w:pPr>
      <w:r w:rsidRPr="00A54DF7">
        <w:rPr>
          <w:rFonts w:ascii="Verdana" w:hAnsi="Verdana"/>
        </w:rPr>
        <w:t xml:space="preserve">I welcome you to the community of dedicated men and women who serve Saint Vincent Martyr Parish and School.  As a member of our parish and school family, you are entrusted with the task of sharing the love of Jesus Christ through the work and ministry that you have been hired to perform.  You are encouraged to be a good steward of your job, investing yourself in the work God has given you to do.  In your interaction with people be mindful that you represent the Catholic church – the welcome you extend, the kindness that you show and the care that you take will go a long way in fostering the mission of the Church and building up the kingdom of God. </w:t>
      </w:r>
    </w:p>
    <w:p w14:paraId="535BA725" w14:textId="77777777" w:rsidR="00A54DF7" w:rsidRPr="00A54DF7" w:rsidRDefault="00A54DF7" w:rsidP="00A54DF7">
      <w:pPr>
        <w:rPr>
          <w:rFonts w:ascii="Verdana" w:hAnsi="Verdana"/>
        </w:rPr>
      </w:pPr>
      <w:r w:rsidRPr="00A54DF7">
        <w:rPr>
          <w:rFonts w:ascii="Verdana" w:hAnsi="Verdana"/>
        </w:rPr>
        <w:t xml:space="preserve">We are co-workers.  That means we work together to accomplish a singular purpose – to help our parish and school be the best it can be.  Respecting the importance of each other’s jobs or ministries, </w:t>
      </w:r>
      <w:proofErr w:type="gramStart"/>
      <w:r w:rsidRPr="00A54DF7">
        <w:rPr>
          <w:rFonts w:ascii="Verdana" w:hAnsi="Verdana"/>
        </w:rPr>
        <w:t>helping out</w:t>
      </w:r>
      <w:proofErr w:type="gramEnd"/>
      <w:r w:rsidRPr="00A54DF7">
        <w:rPr>
          <w:rFonts w:ascii="Verdana" w:hAnsi="Verdana"/>
        </w:rPr>
        <w:t xml:space="preserve"> where needed, giving each other encouragement and going the extra mile when </w:t>
      </w:r>
      <w:proofErr w:type="gramStart"/>
      <w:r w:rsidRPr="00A54DF7">
        <w:rPr>
          <w:rFonts w:ascii="Verdana" w:hAnsi="Verdana"/>
        </w:rPr>
        <w:t>necessary</w:t>
      </w:r>
      <w:proofErr w:type="gramEnd"/>
      <w:r w:rsidRPr="00A54DF7">
        <w:rPr>
          <w:rFonts w:ascii="Verdana" w:hAnsi="Verdana"/>
        </w:rPr>
        <w:t xml:space="preserve"> can help us be a powerful witness to those we serve of what it means to truly be a community.  And that is what we are – men and women blessed with different gifts and talents, united in Christ, one in His Spirit.  I pray that your employment at Saint Vincent Martyr be a rewarding and fruitful experience.  Thank you for your willingness to serve our people.</w:t>
      </w:r>
    </w:p>
    <w:p w14:paraId="7E282B8D" w14:textId="77777777" w:rsidR="00A54DF7" w:rsidRPr="00A54DF7" w:rsidRDefault="00A54DF7" w:rsidP="00A54DF7">
      <w:pPr>
        <w:rPr>
          <w:rFonts w:ascii="Verdana" w:hAnsi="Verdana"/>
        </w:rPr>
      </w:pPr>
      <w:r w:rsidRPr="00A54DF7">
        <w:rPr>
          <w:rFonts w:ascii="Verdana" w:hAnsi="Verdana"/>
        </w:rPr>
        <w:t>Asking God’s Blessing on you, I am</w:t>
      </w:r>
    </w:p>
    <w:p w14:paraId="1FEDF6A9" w14:textId="77777777" w:rsidR="0047536B" w:rsidRDefault="0047536B" w:rsidP="00A54DF7">
      <w:pPr>
        <w:rPr>
          <w:rFonts w:ascii="Verdana" w:hAnsi="Verdana"/>
        </w:rPr>
      </w:pPr>
    </w:p>
    <w:p w14:paraId="661BBCC0" w14:textId="1D3F495B" w:rsidR="00A54DF7" w:rsidRPr="00A54DF7" w:rsidRDefault="00A54DF7" w:rsidP="00A54DF7">
      <w:pPr>
        <w:rPr>
          <w:rFonts w:ascii="Verdana" w:hAnsi="Verdana"/>
        </w:rPr>
      </w:pPr>
      <w:r w:rsidRPr="00A54DF7">
        <w:rPr>
          <w:rFonts w:ascii="Verdana" w:hAnsi="Verdana"/>
        </w:rPr>
        <w:t>Faithfully yours in Christ,</w:t>
      </w:r>
    </w:p>
    <w:p w14:paraId="6A72CCDC" w14:textId="77777777" w:rsidR="0047536B" w:rsidRDefault="0047536B" w:rsidP="00A54DF7">
      <w:pPr>
        <w:rPr>
          <w:rFonts w:ascii="Verdana" w:hAnsi="Verdana"/>
        </w:rPr>
      </w:pPr>
    </w:p>
    <w:p w14:paraId="51250DC1" w14:textId="0B7E039F" w:rsidR="00A54DF7" w:rsidRPr="00A54DF7" w:rsidRDefault="00A54DF7" w:rsidP="00A54DF7">
      <w:pPr>
        <w:rPr>
          <w:rFonts w:ascii="Verdana" w:hAnsi="Verdana"/>
        </w:rPr>
      </w:pPr>
      <w:r w:rsidRPr="00A54DF7">
        <w:rPr>
          <w:rFonts w:ascii="Verdana" w:hAnsi="Verdana"/>
        </w:rPr>
        <w:t xml:space="preserve">Fr. </w:t>
      </w:r>
      <w:r w:rsidR="0091652F">
        <w:rPr>
          <w:rFonts w:ascii="Verdana" w:hAnsi="Verdana"/>
        </w:rPr>
        <w:t>Owen</w:t>
      </w:r>
      <w:r w:rsidRPr="00A54DF7">
        <w:rPr>
          <w:rFonts w:ascii="Verdana" w:hAnsi="Verdana"/>
        </w:rPr>
        <w:tab/>
      </w:r>
      <w:r w:rsidRPr="00A54DF7">
        <w:rPr>
          <w:rFonts w:ascii="Verdana" w:hAnsi="Verdana"/>
        </w:rPr>
        <w:tab/>
      </w:r>
      <w:r w:rsidRPr="00A54DF7">
        <w:rPr>
          <w:rFonts w:ascii="Verdana" w:hAnsi="Verdana"/>
        </w:rPr>
        <w:tab/>
      </w:r>
    </w:p>
    <w:p w14:paraId="5FF68FEF" w14:textId="0EE0DE9A" w:rsidR="003922CE" w:rsidRDefault="003922CE" w:rsidP="00D26C9E">
      <w:pPr>
        <w:rPr>
          <w:rFonts w:ascii="Verdana" w:hAnsi="Verdana"/>
        </w:rPr>
      </w:pPr>
    </w:p>
    <w:p w14:paraId="63C87A4F" w14:textId="1D0903AA" w:rsidR="00A54DF7" w:rsidRDefault="00A54DF7" w:rsidP="00D26C9E">
      <w:pPr>
        <w:rPr>
          <w:rFonts w:ascii="Verdana" w:hAnsi="Verdana"/>
        </w:rPr>
      </w:pPr>
    </w:p>
    <w:p w14:paraId="7DDE57DC" w14:textId="55DDA196" w:rsidR="00A54DF7" w:rsidRDefault="00A54DF7" w:rsidP="00D26C9E">
      <w:pPr>
        <w:rPr>
          <w:rFonts w:ascii="Verdana" w:hAnsi="Verdana"/>
        </w:rPr>
      </w:pPr>
    </w:p>
    <w:p w14:paraId="328CCB57" w14:textId="5E6185E5" w:rsidR="00A54DF7" w:rsidRDefault="00A54DF7" w:rsidP="00D26C9E">
      <w:pPr>
        <w:rPr>
          <w:rFonts w:ascii="Verdana" w:hAnsi="Verdana"/>
        </w:rPr>
      </w:pPr>
    </w:p>
    <w:p w14:paraId="5E5A925C" w14:textId="53ADAA0A" w:rsidR="00A54DF7" w:rsidRDefault="00A54DF7" w:rsidP="00D26C9E">
      <w:pPr>
        <w:rPr>
          <w:rFonts w:ascii="Verdana" w:hAnsi="Verdana"/>
        </w:rPr>
      </w:pPr>
    </w:p>
    <w:p w14:paraId="48611A93" w14:textId="5045442E" w:rsidR="00A54DF7" w:rsidRDefault="00A54DF7" w:rsidP="00D26C9E">
      <w:pPr>
        <w:rPr>
          <w:rFonts w:ascii="Verdana" w:hAnsi="Verdana"/>
        </w:rPr>
      </w:pPr>
    </w:p>
    <w:p w14:paraId="1085055D" w14:textId="5A2B69FF" w:rsidR="00A54DF7" w:rsidRDefault="00A54DF7" w:rsidP="00D26C9E">
      <w:pPr>
        <w:rPr>
          <w:rFonts w:ascii="Verdana" w:hAnsi="Verdana"/>
        </w:rPr>
      </w:pPr>
    </w:p>
    <w:p w14:paraId="4E8E31BB" w14:textId="4016A175" w:rsidR="00A54DF7" w:rsidRDefault="00A54DF7" w:rsidP="00D26C9E">
      <w:pPr>
        <w:rPr>
          <w:rFonts w:ascii="Verdana" w:hAnsi="Verdana"/>
        </w:rPr>
      </w:pPr>
    </w:p>
    <w:p w14:paraId="3F3CED21" w14:textId="74559572" w:rsidR="00A54DF7" w:rsidRDefault="00A54DF7" w:rsidP="00D26C9E">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w:t>
      </w:r>
    </w:p>
    <w:p w14:paraId="12531EF1" w14:textId="6487BA99" w:rsidR="00A54DF7" w:rsidRDefault="00A54DF7" w:rsidP="00D26C9E">
      <w:pPr>
        <w:rPr>
          <w:rFonts w:ascii="Verdana" w:hAnsi="Verdana"/>
        </w:rPr>
      </w:pPr>
    </w:p>
    <w:p w14:paraId="460E60B0" w14:textId="77777777" w:rsidR="00A54DF7" w:rsidRDefault="00A54DF7" w:rsidP="00D26C9E">
      <w:pPr>
        <w:rPr>
          <w:rFonts w:ascii="Verdana" w:hAnsi="Verdana"/>
        </w:rPr>
      </w:pPr>
    </w:p>
    <w:p w14:paraId="3DE13DFD" w14:textId="5DFB0143" w:rsidR="00A54DF7" w:rsidRDefault="00A54DF7" w:rsidP="00A54DF7">
      <w:pPr>
        <w:pStyle w:val="Heading1"/>
        <w:spacing w:before="0" w:line="240" w:lineRule="auto"/>
      </w:pPr>
      <w:bookmarkStart w:id="1" w:name="_Toc239578003"/>
      <w:bookmarkStart w:id="2" w:name="_Toc274140821"/>
      <w:bookmarkStart w:id="3" w:name="_Toc461621087"/>
      <w:r w:rsidRPr="009B1FCF">
        <w:t>GETTING TO KNOW US</w:t>
      </w:r>
      <w:bookmarkEnd w:id="1"/>
      <w:bookmarkEnd w:id="2"/>
      <w:bookmarkEnd w:id="3"/>
    </w:p>
    <w:p w14:paraId="016C4E4C" w14:textId="77777777" w:rsidR="00A54DF7" w:rsidRPr="00A54DF7" w:rsidRDefault="00A54DF7" w:rsidP="00A54DF7">
      <w:pPr>
        <w:rPr>
          <w:rFonts w:ascii="Verdana" w:hAnsi="Verdana"/>
        </w:rPr>
      </w:pPr>
    </w:p>
    <w:p w14:paraId="0513D920" w14:textId="77777777" w:rsidR="00A54DF7" w:rsidRPr="00513848" w:rsidRDefault="00A54DF7" w:rsidP="00A54DF7">
      <w:pPr>
        <w:pStyle w:val="Heading2"/>
        <w:rPr>
          <w:rFonts w:ascii="Verdana" w:hAnsi="Verdana"/>
          <w:b/>
          <w:bCs/>
          <w:color w:val="000000" w:themeColor="text1"/>
          <w:sz w:val="28"/>
          <w:szCs w:val="28"/>
        </w:rPr>
      </w:pPr>
      <w:bookmarkStart w:id="4" w:name="_Toc274140822"/>
      <w:bookmarkStart w:id="5" w:name="_Toc461621088"/>
      <w:bookmarkStart w:id="6" w:name="_Toc239578004"/>
      <w:r w:rsidRPr="00513848">
        <w:rPr>
          <w:rFonts w:ascii="Verdana" w:hAnsi="Verdana"/>
          <w:b/>
          <w:bCs/>
          <w:color w:val="000000" w:themeColor="text1"/>
          <w:sz w:val="28"/>
          <w:szCs w:val="28"/>
        </w:rPr>
        <w:t xml:space="preserve">Our </w:t>
      </w:r>
      <w:bookmarkEnd w:id="4"/>
      <w:r w:rsidRPr="00513848">
        <w:rPr>
          <w:rFonts w:ascii="Verdana" w:hAnsi="Verdana"/>
          <w:b/>
          <w:bCs/>
          <w:color w:val="000000" w:themeColor="text1"/>
          <w:sz w:val="28"/>
          <w:szCs w:val="28"/>
        </w:rPr>
        <w:t>Vision Statement</w:t>
      </w:r>
      <w:bookmarkEnd w:id="5"/>
    </w:p>
    <w:p w14:paraId="657D4C4E" w14:textId="77777777" w:rsidR="00A54DF7" w:rsidRDefault="00A54DF7" w:rsidP="00A54DF7"/>
    <w:p w14:paraId="12E54892" w14:textId="77777777" w:rsidR="00A54DF7" w:rsidRPr="00A54DF7" w:rsidRDefault="00A54DF7" w:rsidP="00A54DF7">
      <w:pPr>
        <w:rPr>
          <w:rFonts w:ascii="Verdana" w:hAnsi="Verdana"/>
        </w:rPr>
      </w:pPr>
      <w:r w:rsidRPr="00A54DF7">
        <w:rPr>
          <w:rFonts w:ascii="Verdana" w:hAnsi="Verdana"/>
        </w:rPr>
        <w:t>St. Vincent Martyr is a welcoming, diverse Catholic community in Madison that shares the love of Jesus Christ through prayer, ministry, education and service.</w:t>
      </w:r>
    </w:p>
    <w:p w14:paraId="011DC2AA" w14:textId="77777777" w:rsidR="00A54DF7" w:rsidRPr="00A54DF7" w:rsidRDefault="00A54DF7" w:rsidP="00A54DF7">
      <w:pPr>
        <w:pStyle w:val="Heading1"/>
        <w:rPr>
          <w:b w:val="0"/>
          <w:u w:val="single"/>
        </w:rPr>
      </w:pPr>
      <w:bookmarkStart w:id="7" w:name="_Toc461621090"/>
      <w:bookmarkEnd w:id="6"/>
      <w:r w:rsidRPr="00A54DF7">
        <w:rPr>
          <w:b w:val="0"/>
          <w:u w:val="single"/>
        </w:rPr>
        <w:t>THE FOLLOWING POLICIES ARE A SUPPLEMENT TO THE DIOCESAN EMPLOYEE HANDBOOK AND ARE SPECIFIC TO ST. VINCENT MARTYR PARISH AND SCHOOL.  YOU MAY ACCESS THE DIOCESAN EMPLOYEE HANDBOOK AS WELL AS THE SVM POLICIES ON OUR WEBSITE.  CLICK ON THE “ABOUT” TAB, THEN CLICK ON “EMPLOYEE HANDBOOKS”.  THE PASSWORD IS SVMSTAFF2015.</w:t>
      </w:r>
    </w:p>
    <w:p w14:paraId="6DC19B05" w14:textId="77777777" w:rsidR="00A54DF7" w:rsidRPr="00A54DF7" w:rsidRDefault="00A54DF7" w:rsidP="00A54DF7">
      <w:pPr>
        <w:pStyle w:val="Heading1"/>
        <w:rPr>
          <w:rFonts w:eastAsia="Times New Roman"/>
          <w:smallCaps/>
        </w:rPr>
      </w:pPr>
      <w:r w:rsidRPr="00A54DF7">
        <w:t>GETTING TO KNOW THE WORK ENVIRONMENT</w:t>
      </w:r>
      <w:bookmarkEnd w:id="7"/>
    </w:p>
    <w:p w14:paraId="3CE44FD8" w14:textId="77777777" w:rsidR="00A54DF7" w:rsidRDefault="00A54DF7" w:rsidP="00A54DF7">
      <w:pPr>
        <w:pStyle w:val="Heading2"/>
        <w:rPr>
          <w:rFonts w:ascii="Verdana" w:eastAsia="Times New Roman" w:hAnsi="Verdana"/>
          <w:color w:val="auto"/>
          <w:sz w:val="28"/>
          <w:szCs w:val="28"/>
        </w:rPr>
      </w:pPr>
      <w:bookmarkStart w:id="8" w:name="_Toc461621091"/>
    </w:p>
    <w:p w14:paraId="3764EF8D" w14:textId="004D9F48" w:rsidR="00A54DF7" w:rsidRPr="00513848" w:rsidRDefault="00A54DF7" w:rsidP="00A54DF7">
      <w:pPr>
        <w:pStyle w:val="Heading2"/>
        <w:rPr>
          <w:rFonts w:ascii="Verdana" w:eastAsia="Times New Roman" w:hAnsi="Verdana"/>
          <w:b/>
          <w:bCs/>
          <w:color w:val="auto"/>
          <w:sz w:val="28"/>
          <w:szCs w:val="28"/>
        </w:rPr>
      </w:pPr>
      <w:r w:rsidRPr="00513848">
        <w:rPr>
          <w:rFonts w:ascii="Verdana" w:eastAsia="Times New Roman" w:hAnsi="Verdana"/>
          <w:b/>
          <w:bCs/>
          <w:color w:val="auto"/>
          <w:sz w:val="28"/>
          <w:szCs w:val="28"/>
        </w:rPr>
        <w:t>Dress Code and Hygiene</w:t>
      </w:r>
      <w:bookmarkEnd w:id="8"/>
    </w:p>
    <w:p w14:paraId="3646C66B" w14:textId="3ADE7A08" w:rsidR="00A54DF7" w:rsidRDefault="00A54DF7" w:rsidP="00A54DF7">
      <w:pPr>
        <w:rPr>
          <w:rFonts w:ascii="Verdana" w:hAnsi="Verdana"/>
        </w:rPr>
      </w:pPr>
    </w:p>
    <w:p w14:paraId="5436DAAD" w14:textId="77777777" w:rsidR="00A54DF7" w:rsidRPr="00A54DF7" w:rsidRDefault="00A54DF7" w:rsidP="00A54DF7">
      <w:pPr>
        <w:rPr>
          <w:rFonts w:ascii="Verdana" w:hAnsi="Verdana"/>
        </w:rPr>
      </w:pPr>
      <w:r w:rsidRPr="00A54DF7">
        <w:rPr>
          <w:rFonts w:ascii="Verdana" w:hAnsi="Verdana"/>
        </w:rPr>
        <w:t xml:space="preserve">It is expected that employees will maintain a clean and neat appearance and "good hygiene" is always expected.  </w:t>
      </w:r>
    </w:p>
    <w:p w14:paraId="576FF696" w14:textId="77777777" w:rsidR="00A54DF7" w:rsidRPr="00A54DF7" w:rsidRDefault="00A54DF7" w:rsidP="00A54DF7">
      <w:pPr>
        <w:rPr>
          <w:rFonts w:ascii="Verdana" w:hAnsi="Verdana"/>
        </w:rPr>
      </w:pPr>
      <w:r w:rsidRPr="00A54DF7">
        <w:rPr>
          <w:rFonts w:ascii="Verdana" w:hAnsi="Verdana"/>
        </w:rPr>
        <w:t xml:space="preserve">Given the nature of Parish business, all employees are expected to dress professionally while working.  </w:t>
      </w:r>
    </w:p>
    <w:p w14:paraId="7D53CD3A" w14:textId="77777777" w:rsidR="00A54DF7" w:rsidRPr="00A54DF7" w:rsidRDefault="00A54DF7" w:rsidP="00A54DF7">
      <w:pPr>
        <w:rPr>
          <w:rFonts w:ascii="Verdana" w:hAnsi="Verdana"/>
        </w:rPr>
      </w:pPr>
      <w:r w:rsidRPr="00A54DF7">
        <w:rPr>
          <w:rFonts w:ascii="Verdana" w:hAnsi="Verdana"/>
        </w:rPr>
        <w:t>Dressing “professionally” for women generally means wearing dresses, skirts, or dressy trousers; nothing too formfitting or overly revealing. For men, it means a dress shirt and trousers.</w:t>
      </w:r>
    </w:p>
    <w:p w14:paraId="12F52A20" w14:textId="77777777" w:rsidR="00A54DF7" w:rsidRPr="00A54DF7" w:rsidRDefault="00A54DF7" w:rsidP="00A54DF7">
      <w:pPr>
        <w:rPr>
          <w:rFonts w:ascii="Verdana" w:hAnsi="Verdana"/>
        </w:rPr>
      </w:pPr>
      <w:r w:rsidRPr="00A54DF7">
        <w:rPr>
          <w:rFonts w:ascii="Verdana" w:hAnsi="Verdana"/>
        </w:rPr>
        <w:t xml:space="preserve">When employees attend community or public events, they must follow the norm of appropriate dress, which often includes business casual, (no jeans, sweats, sneakers, etc.). </w:t>
      </w:r>
    </w:p>
    <w:p w14:paraId="625DD16F" w14:textId="77777777" w:rsidR="00A54DF7" w:rsidRPr="00A54DF7" w:rsidRDefault="00A54DF7" w:rsidP="00A54DF7">
      <w:pPr>
        <w:rPr>
          <w:rFonts w:ascii="Verdana" w:hAnsi="Verdana"/>
        </w:rPr>
      </w:pPr>
      <w:r w:rsidRPr="00A54DF7">
        <w:rPr>
          <w:rFonts w:ascii="Verdana" w:hAnsi="Verdana"/>
        </w:rPr>
        <w:t>From time to time, e.g., during summer months or special occasions, employees may be allowed to come to work dressed more casually. Although it is impossible to provide a complete list of every type of unacceptable attire, the following are examples of inappropriate attire: sweatpants/sweatshirts/ spandex, sneakers, clothing that is overly revealing, tube tops, halter tops, exercise clothes, beachwear.</w:t>
      </w:r>
    </w:p>
    <w:p w14:paraId="443877ED" w14:textId="77777777" w:rsidR="00A54DF7" w:rsidRPr="00A54DF7" w:rsidRDefault="00A54DF7" w:rsidP="00A54DF7">
      <w:pPr>
        <w:rPr>
          <w:rFonts w:ascii="Verdana" w:hAnsi="Verdana"/>
        </w:rPr>
      </w:pPr>
    </w:p>
    <w:p w14:paraId="455D8874" w14:textId="77777777" w:rsidR="00A54DF7" w:rsidRPr="00A54DF7" w:rsidRDefault="00A54DF7" w:rsidP="00A54DF7">
      <w:pPr>
        <w:rPr>
          <w:rFonts w:ascii="Verdana" w:hAnsi="Verdana"/>
        </w:rPr>
      </w:pPr>
    </w:p>
    <w:p w14:paraId="30489D50" w14:textId="77777777" w:rsidR="00A54DF7" w:rsidRPr="00A54DF7" w:rsidRDefault="00A54DF7" w:rsidP="00A54DF7">
      <w:pPr>
        <w:rPr>
          <w:rFonts w:ascii="Verdana" w:hAnsi="Verdana"/>
        </w:rPr>
      </w:pPr>
      <w:r w:rsidRPr="00A54DF7">
        <w:rPr>
          <w:rFonts w:ascii="Verdana" w:hAnsi="Verdana"/>
        </w:rPr>
        <w:tab/>
      </w:r>
      <w:r w:rsidRPr="00A54DF7">
        <w:rPr>
          <w:rFonts w:ascii="Verdana" w:hAnsi="Verdana"/>
        </w:rPr>
        <w:tab/>
      </w:r>
      <w:r w:rsidRPr="00A54DF7">
        <w:rPr>
          <w:rFonts w:ascii="Verdana" w:hAnsi="Verdana"/>
        </w:rPr>
        <w:tab/>
      </w:r>
      <w:r w:rsidRPr="00A54DF7">
        <w:rPr>
          <w:rFonts w:ascii="Verdana" w:hAnsi="Verdana"/>
        </w:rPr>
        <w:tab/>
      </w:r>
      <w:r w:rsidRPr="00A54DF7">
        <w:rPr>
          <w:rFonts w:ascii="Verdana" w:hAnsi="Verdana"/>
        </w:rPr>
        <w:tab/>
      </w:r>
      <w:r w:rsidRPr="00A54DF7">
        <w:rPr>
          <w:rFonts w:ascii="Verdana" w:hAnsi="Verdana"/>
        </w:rPr>
        <w:tab/>
        <w:t xml:space="preserve">         3</w:t>
      </w:r>
    </w:p>
    <w:p w14:paraId="1D9F1ABA" w14:textId="77777777" w:rsidR="00513848" w:rsidRPr="009B1FCF" w:rsidRDefault="00513848" w:rsidP="00513848">
      <w:pPr>
        <w:pStyle w:val="Heading1"/>
      </w:pPr>
      <w:r w:rsidRPr="009B1FCF">
        <w:lastRenderedPageBreak/>
        <w:t xml:space="preserve">ABOUT YOUR TIME OFF </w:t>
      </w:r>
    </w:p>
    <w:p w14:paraId="7BD121F8" w14:textId="77777777" w:rsidR="00513848" w:rsidRPr="00513848" w:rsidRDefault="00513848" w:rsidP="00513848">
      <w:pPr>
        <w:pStyle w:val="Heading2"/>
        <w:rPr>
          <w:rFonts w:ascii="Verdana" w:hAnsi="Verdana"/>
          <w:b/>
          <w:bCs/>
          <w:color w:val="auto"/>
          <w:sz w:val="28"/>
          <w:szCs w:val="28"/>
        </w:rPr>
      </w:pPr>
      <w:bookmarkStart w:id="9" w:name="_Toc461621093"/>
      <w:r w:rsidRPr="00513848">
        <w:rPr>
          <w:rFonts w:ascii="Verdana" w:hAnsi="Verdana"/>
          <w:b/>
          <w:bCs/>
          <w:color w:val="auto"/>
          <w:sz w:val="28"/>
          <w:szCs w:val="28"/>
        </w:rPr>
        <w:t>Paid Holidays - Full Time</w:t>
      </w:r>
      <w:bookmarkEnd w:id="9"/>
      <w:r w:rsidRPr="00513848">
        <w:rPr>
          <w:rFonts w:ascii="Verdana" w:hAnsi="Verdana"/>
          <w:b/>
          <w:bCs/>
          <w:color w:val="auto"/>
          <w:sz w:val="28"/>
          <w:szCs w:val="28"/>
        </w:rPr>
        <w:t xml:space="preserve"> Employees</w:t>
      </w:r>
    </w:p>
    <w:p w14:paraId="2111141E" w14:textId="77777777" w:rsidR="00513848" w:rsidRPr="00513848" w:rsidRDefault="00513848" w:rsidP="00513848">
      <w:pPr>
        <w:rPr>
          <w:rFonts w:ascii="Verdana" w:hAnsi="Verdana"/>
        </w:rPr>
      </w:pPr>
      <w:r w:rsidRPr="00513848">
        <w:rPr>
          <w:rFonts w:ascii="Verdana" w:hAnsi="Verdana"/>
        </w:rPr>
        <w:t>Each year the Parish closes its offices so our employees may observe the following national and religious holidays: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48" w:rsidRPr="00513848" w14:paraId="3521F5A1" w14:textId="77777777" w:rsidTr="00A3224B">
        <w:tc>
          <w:tcPr>
            <w:tcW w:w="4788" w:type="dxa"/>
          </w:tcPr>
          <w:p w14:paraId="273D8177" w14:textId="77777777" w:rsidR="00513848" w:rsidRPr="00513848" w:rsidRDefault="00513848" w:rsidP="00A3224B">
            <w:pPr>
              <w:rPr>
                <w:rFonts w:ascii="Verdana" w:hAnsi="Verdana"/>
              </w:rPr>
            </w:pPr>
            <w:r w:rsidRPr="00513848">
              <w:rPr>
                <w:rFonts w:ascii="Verdana" w:hAnsi="Verdana"/>
              </w:rPr>
              <w:t>New Year’s Day</w:t>
            </w:r>
          </w:p>
          <w:p w14:paraId="7D9C7F67" w14:textId="77777777" w:rsidR="00513848" w:rsidRPr="00513848" w:rsidRDefault="00513848" w:rsidP="00A3224B">
            <w:pPr>
              <w:rPr>
                <w:rFonts w:ascii="Verdana" w:hAnsi="Verdana"/>
              </w:rPr>
            </w:pPr>
            <w:r w:rsidRPr="00513848">
              <w:rPr>
                <w:rFonts w:ascii="Verdana" w:hAnsi="Verdana"/>
              </w:rPr>
              <w:t>MLK Day</w:t>
            </w:r>
          </w:p>
        </w:tc>
        <w:tc>
          <w:tcPr>
            <w:tcW w:w="4788" w:type="dxa"/>
          </w:tcPr>
          <w:p w14:paraId="77D09610" w14:textId="732FA6F8" w:rsidR="00513848" w:rsidRDefault="004C3108" w:rsidP="00A3224B">
            <w:pPr>
              <w:rPr>
                <w:rFonts w:ascii="Verdana" w:hAnsi="Verdana"/>
              </w:rPr>
            </w:pPr>
            <w:r>
              <w:rPr>
                <w:rFonts w:ascii="Verdana" w:hAnsi="Verdana"/>
              </w:rPr>
              <w:t>Columbu</w:t>
            </w:r>
            <w:r w:rsidR="007901F5">
              <w:rPr>
                <w:rFonts w:ascii="Verdana" w:hAnsi="Verdana"/>
              </w:rPr>
              <w:t>s</w:t>
            </w:r>
            <w:r w:rsidR="00513848" w:rsidRPr="00513848">
              <w:rPr>
                <w:rFonts w:ascii="Verdana" w:hAnsi="Verdana"/>
              </w:rPr>
              <w:t xml:space="preserve"> Day</w:t>
            </w:r>
          </w:p>
          <w:p w14:paraId="1819E990" w14:textId="77777777" w:rsidR="00513848" w:rsidRPr="00513848" w:rsidRDefault="00513848" w:rsidP="00A3224B">
            <w:pPr>
              <w:rPr>
                <w:rFonts w:ascii="Verdana" w:hAnsi="Verdana"/>
              </w:rPr>
            </w:pPr>
            <w:r w:rsidRPr="00513848">
              <w:rPr>
                <w:rFonts w:ascii="Verdana" w:hAnsi="Verdana"/>
              </w:rPr>
              <w:t>Thanksgiving</w:t>
            </w:r>
          </w:p>
        </w:tc>
      </w:tr>
      <w:tr w:rsidR="00513848" w:rsidRPr="00513848" w14:paraId="087FA38D" w14:textId="77777777" w:rsidTr="00A3224B">
        <w:tc>
          <w:tcPr>
            <w:tcW w:w="4788" w:type="dxa"/>
          </w:tcPr>
          <w:p w14:paraId="72D903CB" w14:textId="77777777" w:rsidR="00513848" w:rsidRPr="00513848" w:rsidRDefault="00513848" w:rsidP="00A3224B">
            <w:pPr>
              <w:rPr>
                <w:rFonts w:ascii="Verdana" w:hAnsi="Verdana"/>
              </w:rPr>
            </w:pPr>
            <w:r w:rsidRPr="00513848">
              <w:rPr>
                <w:rFonts w:ascii="Verdana" w:hAnsi="Verdana"/>
              </w:rPr>
              <w:t>Presidents Day</w:t>
            </w:r>
          </w:p>
        </w:tc>
        <w:tc>
          <w:tcPr>
            <w:tcW w:w="4788" w:type="dxa"/>
          </w:tcPr>
          <w:p w14:paraId="0A736894" w14:textId="77777777" w:rsidR="00513848" w:rsidRPr="00513848" w:rsidRDefault="00513848" w:rsidP="00A3224B">
            <w:pPr>
              <w:rPr>
                <w:rFonts w:ascii="Verdana" w:hAnsi="Verdana"/>
              </w:rPr>
            </w:pPr>
            <w:r w:rsidRPr="00513848">
              <w:rPr>
                <w:rFonts w:ascii="Verdana" w:hAnsi="Verdana"/>
              </w:rPr>
              <w:t>Friday after Thanksgiving</w:t>
            </w:r>
          </w:p>
        </w:tc>
      </w:tr>
      <w:tr w:rsidR="00513848" w:rsidRPr="00513848" w14:paraId="28562A67" w14:textId="77777777" w:rsidTr="00A3224B">
        <w:tc>
          <w:tcPr>
            <w:tcW w:w="4788" w:type="dxa"/>
          </w:tcPr>
          <w:p w14:paraId="23B20B07" w14:textId="77777777" w:rsidR="00513848" w:rsidRPr="00513848" w:rsidRDefault="00513848" w:rsidP="00A3224B">
            <w:pPr>
              <w:rPr>
                <w:rFonts w:ascii="Verdana" w:hAnsi="Verdana"/>
              </w:rPr>
            </w:pPr>
            <w:r w:rsidRPr="00513848">
              <w:rPr>
                <w:rFonts w:ascii="Verdana" w:hAnsi="Verdana"/>
              </w:rPr>
              <w:t>Good Friday</w:t>
            </w:r>
          </w:p>
        </w:tc>
        <w:tc>
          <w:tcPr>
            <w:tcW w:w="4788" w:type="dxa"/>
          </w:tcPr>
          <w:p w14:paraId="005DC4DE" w14:textId="77777777" w:rsidR="00513848" w:rsidRPr="00513848" w:rsidRDefault="00513848" w:rsidP="00A3224B">
            <w:pPr>
              <w:rPr>
                <w:rFonts w:ascii="Verdana" w:hAnsi="Verdana"/>
              </w:rPr>
            </w:pPr>
            <w:r w:rsidRPr="00513848">
              <w:rPr>
                <w:rFonts w:ascii="Verdana" w:hAnsi="Verdana"/>
              </w:rPr>
              <w:t>Labor Day</w:t>
            </w:r>
          </w:p>
        </w:tc>
      </w:tr>
      <w:tr w:rsidR="00513848" w:rsidRPr="00513848" w14:paraId="0701CABC" w14:textId="77777777" w:rsidTr="00A3224B">
        <w:tc>
          <w:tcPr>
            <w:tcW w:w="4788" w:type="dxa"/>
          </w:tcPr>
          <w:p w14:paraId="28E54111" w14:textId="77777777" w:rsidR="00513848" w:rsidRDefault="00513848" w:rsidP="00A3224B">
            <w:pPr>
              <w:rPr>
                <w:rFonts w:ascii="Verdana" w:hAnsi="Verdana"/>
              </w:rPr>
            </w:pPr>
            <w:r w:rsidRPr="00513848">
              <w:rPr>
                <w:rFonts w:ascii="Verdana" w:hAnsi="Verdana"/>
              </w:rPr>
              <w:t>Memorial Day</w:t>
            </w:r>
          </w:p>
          <w:p w14:paraId="0CA57C47" w14:textId="1ED7F7E8" w:rsidR="004C3108" w:rsidRPr="00513848" w:rsidRDefault="004C3108" w:rsidP="00A3224B">
            <w:pPr>
              <w:rPr>
                <w:rFonts w:ascii="Verdana" w:hAnsi="Verdana"/>
              </w:rPr>
            </w:pPr>
            <w:r>
              <w:rPr>
                <w:rFonts w:ascii="Verdana" w:hAnsi="Verdana"/>
              </w:rPr>
              <w:t>Independence Day</w:t>
            </w:r>
          </w:p>
        </w:tc>
        <w:tc>
          <w:tcPr>
            <w:tcW w:w="4788" w:type="dxa"/>
          </w:tcPr>
          <w:p w14:paraId="439D5CE6" w14:textId="77777777" w:rsidR="00513848" w:rsidRPr="00513848" w:rsidRDefault="00513848" w:rsidP="00A3224B">
            <w:pPr>
              <w:rPr>
                <w:rFonts w:ascii="Verdana" w:hAnsi="Verdana"/>
              </w:rPr>
            </w:pPr>
            <w:r w:rsidRPr="00513848">
              <w:rPr>
                <w:rFonts w:ascii="Verdana" w:hAnsi="Verdana"/>
              </w:rPr>
              <w:t>Christmas</w:t>
            </w:r>
          </w:p>
        </w:tc>
      </w:tr>
    </w:tbl>
    <w:p w14:paraId="135672B7" w14:textId="77777777" w:rsidR="00513848" w:rsidRPr="00513848" w:rsidRDefault="00513848" w:rsidP="00513848">
      <w:pPr>
        <w:rPr>
          <w:rFonts w:ascii="Verdana" w:hAnsi="Verdana"/>
        </w:rPr>
      </w:pPr>
      <w:r w:rsidRPr="00513848">
        <w:rPr>
          <w:rFonts w:ascii="Verdana" w:hAnsi="Verdana"/>
        </w:rPr>
        <w:t xml:space="preserve">To be eligible for the above holiday pay, you must be a full-time active employee. </w:t>
      </w:r>
    </w:p>
    <w:p w14:paraId="767B9ABD" w14:textId="77777777" w:rsidR="00513848" w:rsidRPr="00513848" w:rsidRDefault="00513848" w:rsidP="00513848">
      <w:pPr>
        <w:rPr>
          <w:rFonts w:ascii="Verdana" w:hAnsi="Verdana"/>
        </w:rPr>
      </w:pPr>
      <w:r w:rsidRPr="00513848">
        <w:rPr>
          <w:rFonts w:ascii="Verdana" w:hAnsi="Verdana"/>
        </w:rPr>
        <w:t>If you are a full-time employee, you will receive a regular day’s pay for these holidays. If you are on vacation when a paid holiday occurs, that day will not be counted as a vacation day used.</w:t>
      </w:r>
    </w:p>
    <w:p w14:paraId="7EEC30B4" w14:textId="77777777" w:rsidR="00513848" w:rsidRPr="00513848" w:rsidRDefault="00513848" w:rsidP="00513848">
      <w:pPr>
        <w:pStyle w:val="Heading2"/>
        <w:rPr>
          <w:rFonts w:ascii="Verdana" w:hAnsi="Verdana"/>
          <w:b/>
          <w:bCs/>
          <w:color w:val="auto"/>
          <w:sz w:val="28"/>
          <w:szCs w:val="28"/>
        </w:rPr>
      </w:pPr>
      <w:bookmarkStart w:id="10" w:name="_Toc461621094"/>
      <w:r w:rsidRPr="00513848">
        <w:rPr>
          <w:rFonts w:ascii="Verdana" w:hAnsi="Verdana"/>
          <w:b/>
          <w:bCs/>
          <w:color w:val="auto"/>
          <w:sz w:val="28"/>
          <w:szCs w:val="28"/>
        </w:rPr>
        <w:t xml:space="preserve">Paid </w:t>
      </w:r>
      <w:proofErr w:type="gramStart"/>
      <w:r w:rsidRPr="00513848">
        <w:rPr>
          <w:rFonts w:ascii="Verdana" w:hAnsi="Verdana"/>
          <w:b/>
          <w:bCs/>
          <w:color w:val="auto"/>
          <w:sz w:val="28"/>
          <w:szCs w:val="28"/>
        </w:rPr>
        <w:t>Holidays  -</w:t>
      </w:r>
      <w:proofErr w:type="gramEnd"/>
      <w:r w:rsidRPr="00513848">
        <w:rPr>
          <w:rFonts w:ascii="Verdana" w:hAnsi="Verdana"/>
          <w:b/>
          <w:bCs/>
          <w:color w:val="auto"/>
          <w:sz w:val="28"/>
          <w:szCs w:val="28"/>
        </w:rPr>
        <w:t xml:space="preserve"> Part Time</w:t>
      </w:r>
      <w:bookmarkEnd w:id="10"/>
      <w:r w:rsidRPr="00513848">
        <w:rPr>
          <w:rFonts w:ascii="Verdana" w:hAnsi="Verdana"/>
          <w:b/>
          <w:bCs/>
          <w:color w:val="auto"/>
          <w:sz w:val="28"/>
          <w:szCs w:val="28"/>
        </w:rPr>
        <w:t xml:space="preserve"> Employees</w:t>
      </w:r>
    </w:p>
    <w:p w14:paraId="461566E5" w14:textId="77777777" w:rsidR="00513848" w:rsidRPr="00513848" w:rsidRDefault="00513848" w:rsidP="00513848">
      <w:pPr>
        <w:rPr>
          <w:rFonts w:ascii="Verdana" w:hAnsi="Verdana"/>
        </w:rPr>
      </w:pPr>
    </w:p>
    <w:p w14:paraId="3E19429F" w14:textId="32272C37" w:rsidR="00513848" w:rsidRPr="00513848" w:rsidRDefault="00513848" w:rsidP="00513848">
      <w:pPr>
        <w:rPr>
          <w:rFonts w:ascii="Verdana" w:hAnsi="Verdana"/>
        </w:rPr>
      </w:pPr>
      <w:r w:rsidRPr="00513848">
        <w:rPr>
          <w:rFonts w:ascii="Verdana" w:hAnsi="Verdana"/>
        </w:rPr>
        <w:t xml:space="preserve">Part-time employees who normally work fifteen (15) or more hours per week will be paid for two holidays—Thanksgiving and Christmas provided that the holiday falls on a day they normally work.  They will be paid at their regular hourly rate for their normally scheduled hours that day. Part-time </w:t>
      </w:r>
      <w:r>
        <w:rPr>
          <w:rFonts w:ascii="Verdana" w:hAnsi="Verdana"/>
        </w:rPr>
        <w:t xml:space="preserve">parish </w:t>
      </w:r>
      <w:r w:rsidRPr="00513848">
        <w:rPr>
          <w:rFonts w:ascii="Verdana" w:hAnsi="Verdana"/>
        </w:rPr>
        <w:t>employees who normally work less than 15 hours per week, or who are hired as temporary employees, will not be paid for holidays.</w:t>
      </w:r>
      <w:r>
        <w:rPr>
          <w:rFonts w:ascii="Verdana" w:hAnsi="Verdana"/>
        </w:rPr>
        <w:t xml:space="preserve">  Part-time school employees who normally work less than 15 hours per week will be paid for </w:t>
      </w:r>
      <w:proofErr w:type="gramStart"/>
      <w:r>
        <w:rPr>
          <w:rFonts w:ascii="Verdana" w:hAnsi="Verdana"/>
        </w:rPr>
        <w:t>Thanksgiving day</w:t>
      </w:r>
      <w:proofErr w:type="gramEnd"/>
      <w:r>
        <w:rPr>
          <w:rFonts w:ascii="Verdana" w:hAnsi="Verdana"/>
        </w:rPr>
        <w:t xml:space="preserve"> and Christmas day </w:t>
      </w:r>
      <w:r w:rsidR="00652700">
        <w:rPr>
          <w:rFonts w:ascii="Verdana" w:hAnsi="Verdana"/>
        </w:rPr>
        <w:t>if the holiday falls on a day they normally work.</w:t>
      </w:r>
    </w:p>
    <w:p w14:paraId="6A1DA906" w14:textId="77777777" w:rsidR="00513848" w:rsidRPr="00513848" w:rsidRDefault="00513848" w:rsidP="00513848">
      <w:pPr>
        <w:rPr>
          <w:rFonts w:ascii="Verdana" w:hAnsi="Verdana"/>
        </w:rPr>
      </w:pPr>
      <w:r w:rsidRPr="00513848">
        <w:rPr>
          <w:rFonts w:ascii="Verdana" w:hAnsi="Verdana"/>
          <w:b/>
        </w:rPr>
        <w:t>As it is critical that adequate coverage be maintained in all departments, any PTO taken off before or after a holiday must be approved by your supervisor, the School Principal, the Director of Christian Faith Formation, the Pastoral Associate and the Pastor.</w:t>
      </w:r>
      <w:r w:rsidRPr="00513848">
        <w:rPr>
          <w:rFonts w:ascii="Verdana" w:hAnsi="Verdana"/>
          <w:b/>
          <w:color w:val="FF0000"/>
        </w:rPr>
        <w:t xml:space="preserve">                                                    </w:t>
      </w:r>
    </w:p>
    <w:p w14:paraId="0EEA2E2A" w14:textId="77777777" w:rsidR="00513848" w:rsidRPr="00513848" w:rsidRDefault="00513848" w:rsidP="00513848">
      <w:pPr>
        <w:rPr>
          <w:rFonts w:ascii="Verdana" w:hAnsi="Verdana"/>
          <w:b/>
          <w:sz w:val="28"/>
          <w:szCs w:val="28"/>
        </w:rPr>
      </w:pPr>
      <w:r w:rsidRPr="00513848">
        <w:rPr>
          <w:rFonts w:ascii="Verdana" w:hAnsi="Verdana"/>
          <w:b/>
          <w:sz w:val="28"/>
          <w:szCs w:val="28"/>
        </w:rPr>
        <w:t>Sick Days – All Employees Working 20+ Hrs./Wk. (Including Teachers)</w:t>
      </w:r>
    </w:p>
    <w:p w14:paraId="48F9B2B6" w14:textId="77777777" w:rsidR="00513848" w:rsidRPr="00513848" w:rsidRDefault="00513848" w:rsidP="00513848">
      <w:pPr>
        <w:rPr>
          <w:rFonts w:ascii="Verdana" w:hAnsi="Verdana"/>
          <w:bCs/>
        </w:rPr>
      </w:pPr>
      <w:r w:rsidRPr="00513848">
        <w:rPr>
          <w:rFonts w:ascii="Verdana" w:hAnsi="Verdana"/>
          <w:bCs/>
        </w:rPr>
        <w:t>All employees working 20 hours or more per week are eligible for paid sick time, following the completion of six (6) months of continuous employment.  You will accrue time off for personal illness up to a maximum of eight (8) days per calendar year.  After six (6) months of employment, four (4) days will be credited plus one (1) additional day for each 1.5 months of service until December 31.  After that, eight (8) days will be credited on January 1 of each year.  Unused sick days may be accumulated to a maximum of one hundred (100) days.</w:t>
      </w:r>
    </w:p>
    <w:p w14:paraId="2E49C576" w14:textId="77777777" w:rsidR="00513848" w:rsidRPr="00513848" w:rsidRDefault="00513848" w:rsidP="00513848">
      <w:pPr>
        <w:rPr>
          <w:rFonts w:ascii="Verdana" w:hAnsi="Verdana"/>
          <w:bCs/>
        </w:rPr>
      </w:pPr>
      <w:r w:rsidRPr="00513848">
        <w:rPr>
          <w:rFonts w:ascii="Verdana" w:hAnsi="Verdana"/>
          <w:bCs/>
        </w:rPr>
        <w:t>You will not be paid for unused sick time.  However, if you were a participant in the Diocesan Lay Pension Plan on June 30, 3011, you will receive a “lump sum” payment for one-half of unused sick days to a maximum of thirty (30) days that were accrued and not used as of June 30, 2011.  The number of days payable will be reduced by the number of sick days you use after June 30, 2011.  Payment will be made when you start receiving your retirement benefits and will be at your highest daily rate of pay in the five years preceding your last date of employment.</w:t>
      </w:r>
    </w:p>
    <w:p w14:paraId="5934D00D" w14:textId="77777777" w:rsidR="00513848" w:rsidRDefault="00513848" w:rsidP="00513848">
      <w:pPr>
        <w:rPr>
          <w:rFonts w:ascii="Verdana" w:hAnsi="Verdana"/>
          <w:bCs/>
        </w:rPr>
      </w:pPr>
      <w:r w:rsidRPr="00513848">
        <w:rPr>
          <w:rFonts w:ascii="Verdana" w:hAnsi="Verdana"/>
          <w:bCs/>
        </w:rPr>
        <w:t xml:space="preserve">                                                               </w:t>
      </w:r>
    </w:p>
    <w:p w14:paraId="5A02AFC9" w14:textId="46DCB81A" w:rsidR="00513848" w:rsidRDefault="00652700" w:rsidP="00513848">
      <w:pPr>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4</w:t>
      </w:r>
    </w:p>
    <w:p w14:paraId="60D6AC03" w14:textId="77777777" w:rsidR="00161392" w:rsidRDefault="00161392" w:rsidP="00161392">
      <w:pPr>
        <w:rPr>
          <w:rFonts w:ascii="Verdana" w:hAnsi="Verdana"/>
          <w:bCs/>
        </w:rPr>
      </w:pPr>
    </w:p>
    <w:p w14:paraId="641B1927" w14:textId="3F34668E" w:rsidR="00161392" w:rsidRDefault="00161392" w:rsidP="00161392">
      <w:pPr>
        <w:rPr>
          <w:rFonts w:ascii="Verdana" w:hAnsi="Verdana"/>
          <w:bCs/>
        </w:rPr>
      </w:pPr>
      <w:r>
        <w:rPr>
          <w:rFonts w:ascii="Verdana" w:hAnsi="Verdana"/>
          <w:b/>
          <w:sz w:val="28"/>
          <w:szCs w:val="28"/>
        </w:rPr>
        <w:t>Sick Days – All Employees Working 20+ Hrs./Wk. (Including Teachers) continued:</w:t>
      </w:r>
    </w:p>
    <w:p w14:paraId="3EA0A5A1" w14:textId="2EF4101E" w:rsidR="00161392" w:rsidRPr="00161392" w:rsidRDefault="00161392" w:rsidP="00161392">
      <w:pPr>
        <w:rPr>
          <w:rFonts w:ascii="Verdana" w:hAnsi="Verdana"/>
          <w:bCs/>
        </w:rPr>
      </w:pPr>
      <w:r w:rsidRPr="00161392">
        <w:rPr>
          <w:rFonts w:ascii="Verdana" w:hAnsi="Verdana"/>
          <w:bCs/>
        </w:rPr>
        <w:t xml:space="preserve">An absence </w:t>
      </w:r>
      <w:proofErr w:type="gramStart"/>
      <w:r w:rsidRPr="00161392">
        <w:rPr>
          <w:rFonts w:ascii="Verdana" w:hAnsi="Verdana"/>
          <w:bCs/>
        </w:rPr>
        <w:t>for</w:t>
      </w:r>
      <w:proofErr w:type="gramEnd"/>
      <w:r w:rsidRPr="00161392">
        <w:rPr>
          <w:rFonts w:ascii="Verdana" w:hAnsi="Verdana"/>
          <w:bCs/>
        </w:rPr>
        <w:t xml:space="preserve"> illness </w:t>
      </w:r>
      <w:proofErr w:type="gramStart"/>
      <w:r w:rsidRPr="00161392">
        <w:rPr>
          <w:rFonts w:ascii="Verdana" w:hAnsi="Verdana"/>
          <w:bCs/>
        </w:rPr>
        <w:t>in excess of</w:t>
      </w:r>
      <w:proofErr w:type="gramEnd"/>
      <w:r w:rsidRPr="00161392">
        <w:rPr>
          <w:rFonts w:ascii="Verdana" w:hAnsi="Verdana"/>
          <w:bCs/>
        </w:rPr>
        <w:t xml:space="preserve"> four (4) consecutive days may require a doctor’s note for you to return to work.</w:t>
      </w:r>
    </w:p>
    <w:p w14:paraId="33FEFA3D" w14:textId="77777777" w:rsidR="00161392" w:rsidRPr="00161392" w:rsidRDefault="00161392" w:rsidP="00161392">
      <w:pPr>
        <w:rPr>
          <w:rFonts w:ascii="Verdana" w:hAnsi="Verdana"/>
          <w:bCs/>
        </w:rPr>
      </w:pPr>
      <w:r w:rsidRPr="00161392">
        <w:rPr>
          <w:rFonts w:ascii="Verdana" w:hAnsi="Verdana"/>
          <w:bCs/>
        </w:rPr>
        <w:t>If you are sick and unable to come to work, please notify your supervisor via phone or email that you will be taking a sick day.  You also need to record this sick day on the Employee Self-Service section of the Paylocity system using the Time Off tab so that an accurate record of your time may be maintained.</w:t>
      </w:r>
    </w:p>
    <w:p w14:paraId="57D2CD73" w14:textId="77777777" w:rsidR="00161392" w:rsidRPr="00161392" w:rsidRDefault="00161392" w:rsidP="00161392">
      <w:pPr>
        <w:rPr>
          <w:rFonts w:ascii="Verdana" w:hAnsi="Verdana"/>
          <w:b/>
          <w:sz w:val="28"/>
          <w:szCs w:val="28"/>
        </w:rPr>
      </w:pPr>
      <w:r w:rsidRPr="00161392">
        <w:rPr>
          <w:rFonts w:ascii="Verdana" w:hAnsi="Verdana"/>
          <w:b/>
          <w:sz w:val="28"/>
          <w:szCs w:val="28"/>
        </w:rPr>
        <w:t>Sick Days – Part-time School Employees Working 15-19/Hrs./Wk.</w:t>
      </w:r>
    </w:p>
    <w:p w14:paraId="4D20A612" w14:textId="77777777" w:rsidR="00161392" w:rsidRPr="00161392" w:rsidRDefault="00161392" w:rsidP="00161392">
      <w:pPr>
        <w:rPr>
          <w:rFonts w:ascii="Verdana" w:hAnsi="Verdana"/>
          <w:bCs/>
        </w:rPr>
      </w:pPr>
      <w:r w:rsidRPr="00161392">
        <w:rPr>
          <w:rFonts w:ascii="Verdana" w:hAnsi="Verdana"/>
          <w:bCs/>
        </w:rPr>
        <w:t xml:space="preserve">All employees working between 15 and 19 hours per week are eligible for two (2) sick days for the </w:t>
      </w:r>
      <w:proofErr w:type="gramStart"/>
      <w:r w:rsidRPr="00161392">
        <w:rPr>
          <w:rFonts w:ascii="Verdana" w:hAnsi="Verdana"/>
          <w:bCs/>
        </w:rPr>
        <w:t>time period</w:t>
      </w:r>
      <w:proofErr w:type="gramEnd"/>
      <w:r w:rsidRPr="00161392">
        <w:rPr>
          <w:rFonts w:ascii="Verdana" w:hAnsi="Verdana"/>
          <w:bCs/>
        </w:rPr>
        <w:t xml:space="preserve"> September to June.  You will be paid for the normally scheduled hours that day.</w:t>
      </w:r>
    </w:p>
    <w:p w14:paraId="788FCC97" w14:textId="77777777" w:rsidR="00161392" w:rsidRPr="00161392" w:rsidRDefault="00161392" w:rsidP="00161392">
      <w:pPr>
        <w:rPr>
          <w:rFonts w:ascii="Verdana" w:hAnsi="Verdana"/>
          <w:b/>
          <w:sz w:val="28"/>
          <w:szCs w:val="28"/>
        </w:rPr>
      </w:pPr>
      <w:r w:rsidRPr="00161392">
        <w:rPr>
          <w:rFonts w:ascii="Verdana" w:hAnsi="Verdana"/>
          <w:b/>
          <w:sz w:val="28"/>
          <w:szCs w:val="28"/>
        </w:rPr>
        <w:t>Sick Days – Part-time School Employees Working Less than 15 Hrs./Wk.</w:t>
      </w:r>
    </w:p>
    <w:p w14:paraId="3FA8A4B5" w14:textId="77777777" w:rsidR="00161392" w:rsidRPr="00161392" w:rsidRDefault="00161392" w:rsidP="00161392">
      <w:pPr>
        <w:rPr>
          <w:rFonts w:ascii="Verdana" w:hAnsi="Verdana"/>
          <w:bCs/>
        </w:rPr>
      </w:pPr>
      <w:r w:rsidRPr="00161392">
        <w:rPr>
          <w:rFonts w:ascii="Verdana" w:hAnsi="Verdana"/>
          <w:bCs/>
        </w:rPr>
        <w:t>All employees working less than 15 hours per week are entitled to paid sick leave in accordance with the New Jersey Earned Sick Leave Law which became effective 10/29/2018.  The law provides one (1) hour of sick leave for every thirty (30) hours worked up to a maximum of forty (40) hours within a single calendar year.  To be eligible for paid time under the law, you must have been employed for 120 days or rehired within 6 months of continued employment of 120 day or more.  The Paylocity system will calculate your entitlement throughout the year.</w:t>
      </w:r>
    </w:p>
    <w:p w14:paraId="43C3844D" w14:textId="77777777" w:rsidR="00161392" w:rsidRPr="00161392" w:rsidRDefault="00161392" w:rsidP="00161392">
      <w:pPr>
        <w:rPr>
          <w:rFonts w:ascii="Verdana" w:hAnsi="Verdana"/>
          <w:b/>
          <w:sz w:val="28"/>
          <w:szCs w:val="28"/>
        </w:rPr>
      </w:pPr>
      <w:bookmarkStart w:id="11" w:name="_Toc461621095"/>
      <w:r w:rsidRPr="00161392">
        <w:rPr>
          <w:rFonts w:ascii="Verdana" w:hAnsi="Verdana"/>
          <w:b/>
          <w:sz w:val="28"/>
          <w:szCs w:val="28"/>
        </w:rPr>
        <w:t>Paid Time Off (PTO) – Full-Time Employees</w:t>
      </w:r>
      <w:bookmarkEnd w:id="11"/>
      <w:r w:rsidRPr="00161392">
        <w:rPr>
          <w:rFonts w:ascii="Verdana" w:hAnsi="Verdana"/>
          <w:b/>
          <w:sz w:val="28"/>
          <w:szCs w:val="28"/>
        </w:rPr>
        <w:t xml:space="preserve"> (Excluding Teachers)</w:t>
      </w:r>
    </w:p>
    <w:p w14:paraId="3EB761ED" w14:textId="77777777" w:rsidR="00161392" w:rsidRPr="00161392" w:rsidRDefault="00161392" w:rsidP="00161392">
      <w:pPr>
        <w:rPr>
          <w:rFonts w:ascii="Verdana" w:hAnsi="Verdana"/>
        </w:rPr>
      </w:pPr>
      <w:r w:rsidRPr="00161392">
        <w:rPr>
          <w:rFonts w:ascii="Verdana" w:hAnsi="Verdana"/>
        </w:rPr>
        <w:t xml:space="preserve">Effective </w:t>
      </w:r>
      <w:proofErr w:type="gramStart"/>
      <w:r w:rsidRPr="00161392">
        <w:rPr>
          <w:rFonts w:ascii="Verdana" w:hAnsi="Verdana"/>
        </w:rPr>
        <w:t>January,</w:t>
      </w:r>
      <w:proofErr w:type="gramEnd"/>
      <w:r w:rsidRPr="00161392">
        <w:rPr>
          <w:rFonts w:ascii="Verdana" w:hAnsi="Verdana"/>
        </w:rPr>
        <w:t xml:space="preserve"> 1, 2021, vacation days and personal days have been combined into what will now be called Paid Time Off or PTO.  Your entitlement has not changed.  Personal days have simply been added to vacation days.</w:t>
      </w:r>
    </w:p>
    <w:p w14:paraId="1C34A6C7" w14:textId="77777777" w:rsidR="00161392" w:rsidRPr="00161392" w:rsidRDefault="00161392" w:rsidP="00161392">
      <w:pPr>
        <w:rPr>
          <w:rFonts w:ascii="Verdana" w:hAnsi="Verdana"/>
        </w:rPr>
      </w:pPr>
      <w:r w:rsidRPr="00161392">
        <w:rPr>
          <w:rFonts w:ascii="Verdana" w:hAnsi="Verdana"/>
        </w:rPr>
        <w:t xml:space="preserve">Balancing work and personal life </w:t>
      </w:r>
      <w:proofErr w:type="gramStart"/>
      <w:r w:rsidRPr="00161392">
        <w:rPr>
          <w:rFonts w:ascii="Verdana" w:hAnsi="Verdana"/>
        </w:rPr>
        <w:t>is</w:t>
      </w:r>
      <w:proofErr w:type="gramEnd"/>
      <w:r w:rsidRPr="00161392">
        <w:rPr>
          <w:rFonts w:ascii="Verdana" w:hAnsi="Verdana"/>
        </w:rPr>
        <w:t xml:space="preserve"> important. The balancing act is the same for new employees and longer service employees, regardless of the position you hold with the Parish. Accordingly, we offer a progressive and generous paid time off plan.</w:t>
      </w:r>
    </w:p>
    <w:p w14:paraId="2AEEE66D" w14:textId="77777777" w:rsidR="00161392" w:rsidRPr="00161392" w:rsidRDefault="00161392" w:rsidP="00161392">
      <w:pPr>
        <w:rPr>
          <w:rFonts w:ascii="Verdana" w:hAnsi="Verdana"/>
        </w:rPr>
      </w:pPr>
      <w:r w:rsidRPr="00161392">
        <w:rPr>
          <w:rFonts w:ascii="Verdana" w:hAnsi="Verdana"/>
        </w:rPr>
        <w:t xml:space="preserve">We believe that taking time off for personal needs and vacation is an important part of maintaining a healthy and productive workforce. We expect you to take the time off to which you are entitled each year. Paid time off may only be used in full or half-day increments unless otherwise required by law.  Sick days should not be used as a supplement for PTO days.                                                                </w:t>
      </w:r>
    </w:p>
    <w:p w14:paraId="2A0ABE0A" w14:textId="77777777" w:rsidR="00161392" w:rsidRPr="00161392" w:rsidRDefault="00161392" w:rsidP="00161392">
      <w:pPr>
        <w:rPr>
          <w:rFonts w:ascii="Verdana" w:hAnsi="Verdana"/>
        </w:rPr>
      </w:pPr>
      <w:r w:rsidRPr="00161392">
        <w:rPr>
          <w:rFonts w:ascii="Verdana" w:hAnsi="Verdana"/>
        </w:rPr>
        <w:t xml:space="preserve">You will not be allowed to carry over unused PTO from one year into another. Upon termination, no payment will be made for unused PTO days.                                                           </w:t>
      </w:r>
    </w:p>
    <w:p w14:paraId="79294252" w14:textId="77777777" w:rsidR="00161392" w:rsidRPr="00161392" w:rsidRDefault="00161392" w:rsidP="00161392">
      <w:pPr>
        <w:rPr>
          <w:rFonts w:ascii="Verdana" w:hAnsi="Verdana"/>
        </w:rPr>
      </w:pPr>
    </w:p>
    <w:p w14:paraId="3EE248F0" w14:textId="77777777" w:rsidR="00161392" w:rsidRPr="00161392" w:rsidRDefault="00161392" w:rsidP="00161392">
      <w:pPr>
        <w:rPr>
          <w:rFonts w:ascii="Verdana" w:hAnsi="Verdana"/>
        </w:rPr>
      </w:pPr>
    </w:p>
    <w:p w14:paraId="6FD885E8" w14:textId="77777777" w:rsidR="00EC5C46" w:rsidRDefault="00161392" w:rsidP="00161392">
      <w:pPr>
        <w:rPr>
          <w:rFonts w:ascii="Verdana" w:hAnsi="Verdana"/>
        </w:rPr>
      </w:pPr>
      <w:r w:rsidRPr="00161392">
        <w:rPr>
          <w:rFonts w:ascii="Verdana" w:hAnsi="Verdana"/>
        </w:rPr>
        <w:tab/>
      </w:r>
      <w:r w:rsidRPr="00161392">
        <w:rPr>
          <w:rFonts w:ascii="Verdana" w:hAnsi="Verdana"/>
        </w:rPr>
        <w:tab/>
      </w:r>
      <w:r w:rsidRPr="00161392">
        <w:rPr>
          <w:rFonts w:ascii="Verdana" w:hAnsi="Verdana"/>
        </w:rPr>
        <w:tab/>
      </w:r>
      <w:r w:rsidRPr="00161392">
        <w:rPr>
          <w:rFonts w:ascii="Verdana" w:hAnsi="Verdana"/>
        </w:rPr>
        <w:tab/>
      </w:r>
      <w:r w:rsidRPr="00161392">
        <w:rPr>
          <w:rFonts w:ascii="Verdana" w:hAnsi="Verdana"/>
        </w:rPr>
        <w:tab/>
      </w:r>
      <w:r w:rsidRPr="00161392">
        <w:rPr>
          <w:rFonts w:ascii="Verdana" w:hAnsi="Verdana"/>
        </w:rPr>
        <w:tab/>
      </w:r>
      <w:r w:rsidRPr="00161392">
        <w:rPr>
          <w:rFonts w:ascii="Verdana" w:hAnsi="Verdana"/>
        </w:rPr>
        <w:tab/>
      </w:r>
    </w:p>
    <w:p w14:paraId="0A14F07D" w14:textId="584F28AE" w:rsidR="00161392" w:rsidRPr="00161392" w:rsidRDefault="00161392" w:rsidP="00EC5C46">
      <w:pPr>
        <w:ind w:left="4320" w:firstLine="720"/>
        <w:rPr>
          <w:rFonts w:ascii="Verdana" w:hAnsi="Verdana"/>
        </w:rPr>
      </w:pPr>
      <w:r w:rsidRPr="00161392">
        <w:rPr>
          <w:rFonts w:ascii="Verdana" w:hAnsi="Verdana"/>
        </w:rPr>
        <w:t>5</w:t>
      </w:r>
    </w:p>
    <w:p w14:paraId="605AA1F5" w14:textId="77777777" w:rsidR="00161392" w:rsidRPr="00161392" w:rsidRDefault="00161392" w:rsidP="00161392">
      <w:pPr>
        <w:rPr>
          <w:rFonts w:ascii="Verdana" w:hAnsi="Verdana"/>
        </w:rPr>
      </w:pPr>
    </w:p>
    <w:p w14:paraId="76C91E8D" w14:textId="736C0008" w:rsidR="00EC5C46" w:rsidRDefault="00EC5C46" w:rsidP="00513848">
      <w:pPr>
        <w:rPr>
          <w:rFonts w:ascii="Verdana" w:hAnsi="Verdana"/>
          <w:bCs/>
        </w:rPr>
      </w:pPr>
    </w:p>
    <w:p w14:paraId="190972E9" w14:textId="0A36CA86" w:rsidR="00EC5C46" w:rsidRPr="00EC5C46" w:rsidRDefault="00EC5C46" w:rsidP="00EC5C46">
      <w:pPr>
        <w:spacing w:after="200" w:line="276" w:lineRule="auto"/>
        <w:rPr>
          <w:rFonts w:ascii="Verdana" w:eastAsia="Calibri" w:hAnsi="Verdana" w:cs="Times New Roman"/>
          <w:b/>
          <w:bCs/>
          <w:sz w:val="28"/>
          <w:szCs w:val="28"/>
        </w:rPr>
      </w:pPr>
      <w:r w:rsidRPr="00EC5C46">
        <w:rPr>
          <w:rFonts w:ascii="Verdana" w:eastAsia="Calibri" w:hAnsi="Verdana" w:cs="Times New Roman"/>
          <w:b/>
          <w:bCs/>
          <w:sz w:val="28"/>
          <w:szCs w:val="28"/>
        </w:rPr>
        <w:t xml:space="preserve">Paid Time Off (PTO) </w:t>
      </w:r>
      <w:r w:rsidR="00042DCA">
        <w:rPr>
          <w:rFonts w:ascii="Verdana" w:eastAsia="Calibri" w:hAnsi="Verdana" w:cs="Times New Roman"/>
          <w:b/>
          <w:bCs/>
          <w:sz w:val="28"/>
          <w:szCs w:val="28"/>
        </w:rPr>
        <w:t>(</w:t>
      </w:r>
      <w:r w:rsidRPr="00EC5C46">
        <w:rPr>
          <w:rFonts w:ascii="Verdana" w:eastAsia="Calibri" w:hAnsi="Verdana" w:cs="Times New Roman"/>
          <w:b/>
          <w:bCs/>
          <w:sz w:val="28"/>
          <w:szCs w:val="28"/>
        </w:rPr>
        <w:t>continued</w:t>
      </w:r>
      <w:r w:rsidR="00042DCA">
        <w:rPr>
          <w:rFonts w:ascii="Verdana" w:eastAsia="Calibri" w:hAnsi="Verdana" w:cs="Times New Roman"/>
          <w:b/>
          <w:bCs/>
          <w:sz w:val="28"/>
          <w:szCs w:val="28"/>
        </w:rPr>
        <w:t>)</w:t>
      </w:r>
      <w:r>
        <w:rPr>
          <w:rFonts w:ascii="Verdana" w:eastAsia="Calibri" w:hAnsi="Verdana" w:cs="Times New Roman"/>
          <w:b/>
          <w:bCs/>
          <w:sz w:val="28"/>
          <w:szCs w:val="28"/>
        </w:rPr>
        <w:t>:</w:t>
      </w:r>
    </w:p>
    <w:p w14:paraId="1A8A0DF8" w14:textId="77777777" w:rsidR="00EC5C46" w:rsidRPr="00EC5C46" w:rsidRDefault="00EC5C46" w:rsidP="00EC5C46">
      <w:pPr>
        <w:spacing w:after="200" w:line="276" w:lineRule="auto"/>
        <w:rPr>
          <w:rFonts w:ascii="Verdana" w:eastAsia="Calibri" w:hAnsi="Verdana" w:cs="Times New Roman"/>
        </w:rPr>
      </w:pPr>
    </w:p>
    <w:p w14:paraId="1CF68473" w14:textId="2DEC69F1" w:rsidR="00DC10DE" w:rsidRPr="00EC5C46" w:rsidRDefault="00EC5C46" w:rsidP="00EC5C46">
      <w:pPr>
        <w:spacing w:after="200" w:line="276" w:lineRule="auto"/>
        <w:rPr>
          <w:rFonts w:ascii="Verdana" w:eastAsia="Calibri" w:hAnsi="Verdana" w:cs="Times New Roman"/>
          <w:u w:val="single"/>
        </w:rPr>
      </w:pPr>
      <w:r w:rsidRPr="00EC5C46">
        <w:rPr>
          <w:rFonts w:ascii="Verdana" w:eastAsia="Calibri" w:hAnsi="Verdana" w:cs="Times New Roman"/>
        </w:rPr>
        <w:t>PTO will be earned as of January 1 for each calendar year following your date of hire as follows</w:t>
      </w:r>
      <w:r w:rsidR="00DC10DE">
        <w:rPr>
          <w:rFonts w:ascii="Verdana" w:eastAsia="Calibri" w:hAnsi="Verdana" w:cs="Times New Roman"/>
        </w:rPr>
        <w:t xml:space="preserve">.  </w:t>
      </w:r>
      <w:r w:rsidR="00DC10DE" w:rsidRPr="00DC10DE">
        <w:rPr>
          <w:rFonts w:ascii="Verdana" w:eastAsia="Calibri" w:hAnsi="Verdana" w:cs="Times New Roman"/>
          <w:u w:val="single"/>
        </w:rPr>
        <w:t>Remember, the chart below is now a combination of your vacation entitlement plus two personal days.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gridCol w:w="5050"/>
      </w:tblGrid>
      <w:tr w:rsidR="00EC5C46" w:rsidRPr="00EC5C46" w14:paraId="4056A068" w14:textId="77777777" w:rsidTr="00A3224B">
        <w:tc>
          <w:tcPr>
            <w:tcW w:w="2662" w:type="pct"/>
          </w:tcPr>
          <w:p w14:paraId="57C913AF" w14:textId="77777777" w:rsidR="00EC5C46" w:rsidRPr="00EC5C46" w:rsidRDefault="00EC5C46" w:rsidP="00EC5C46">
            <w:pPr>
              <w:rPr>
                <w:rFonts w:ascii="Verdana" w:hAnsi="Verdana" w:cs="Times New Roman"/>
                <w:b/>
                <w:i/>
              </w:rPr>
            </w:pPr>
            <w:r w:rsidRPr="00EC5C46">
              <w:rPr>
                <w:rFonts w:ascii="Verdana" w:hAnsi="Verdana" w:cs="Times New Roman"/>
                <w:b/>
                <w:i/>
              </w:rPr>
              <w:t>If you have at least...</w:t>
            </w:r>
            <w:r w:rsidRPr="00EC5C46">
              <w:rPr>
                <w:rFonts w:ascii="Verdana" w:hAnsi="Verdana" w:cs="Times New Roman"/>
                <w:b/>
                <w:i/>
              </w:rPr>
              <w:tab/>
            </w:r>
          </w:p>
          <w:p w14:paraId="58050C05" w14:textId="77777777" w:rsidR="00EC5C46" w:rsidRPr="00EC5C46" w:rsidRDefault="00EC5C46" w:rsidP="00EC5C46">
            <w:pPr>
              <w:rPr>
                <w:rFonts w:ascii="Verdana" w:hAnsi="Verdana" w:cs="Times New Roman"/>
                <w:b/>
                <w:i/>
              </w:rPr>
            </w:pPr>
          </w:p>
        </w:tc>
        <w:tc>
          <w:tcPr>
            <w:tcW w:w="2338" w:type="pct"/>
          </w:tcPr>
          <w:p w14:paraId="54AB07CA" w14:textId="77777777" w:rsidR="00EC5C46" w:rsidRPr="00EC5C46" w:rsidRDefault="00EC5C46" w:rsidP="00EC5C46">
            <w:pPr>
              <w:jc w:val="center"/>
              <w:rPr>
                <w:rFonts w:ascii="Verdana" w:hAnsi="Verdana" w:cs="Times New Roman"/>
                <w:b/>
                <w:i/>
              </w:rPr>
            </w:pPr>
            <w:r w:rsidRPr="00EC5C46">
              <w:rPr>
                <w:rFonts w:ascii="Verdana" w:hAnsi="Verdana" w:cs="Times New Roman"/>
                <w:b/>
                <w:i/>
              </w:rPr>
              <w:t>You get this much PTO</w:t>
            </w:r>
          </w:p>
        </w:tc>
      </w:tr>
      <w:tr w:rsidR="00EC5C46" w:rsidRPr="00EC5C46" w14:paraId="15C90C27" w14:textId="77777777" w:rsidTr="00A3224B">
        <w:tc>
          <w:tcPr>
            <w:tcW w:w="2662" w:type="pct"/>
          </w:tcPr>
          <w:p w14:paraId="56548F52" w14:textId="77777777" w:rsidR="00EC5C46" w:rsidRPr="00EC5C46" w:rsidRDefault="00EC5C46" w:rsidP="00EC5C46">
            <w:pPr>
              <w:rPr>
                <w:rFonts w:ascii="Verdana" w:hAnsi="Verdana" w:cs="Times New Roman"/>
              </w:rPr>
            </w:pPr>
            <w:r w:rsidRPr="00EC5C46">
              <w:rPr>
                <w:rFonts w:ascii="Verdana" w:hAnsi="Verdana" w:cs="Times New Roman"/>
              </w:rPr>
              <w:t>Less than twelve (12) months of employment</w:t>
            </w:r>
          </w:p>
        </w:tc>
        <w:tc>
          <w:tcPr>
            <w:tcW w:w="2338" w:type="pct"/>
          </w:tcPr>
          <w:p w14:paraId="050B18F4" w14:textId="77777777" w:rsidR="00EC5C46" w:rsidRPr="00EC5C46" w:rsidRDefault="00EC5C46" w:rsidP="00EC5C46">
            <w:pPr>
              <w:jc w:val="center"/>
              <w:rPr>
                <w:rFonts w:ascii="Verdana" w:hAnsi="Verdana" w:cs="Times New Roman"/>
              </w:rPr>
            </w:pPr>
            <w:r w:rsidRPr="00EC5C46">
              <w:rPr>
                <w:rFonts w:ascii="Verdana" w:hAnsi="Verdana" w:cs="Times New Roman"/>
              </w:rPr>
              <w:t>10 Days</w:t>
            </w:r>
          </w:p>
        </w:tc>
      </w:tr>
      <w:tr w:rsidR="00EC5C46" w:rsidRPr="00EC5C46" w14:paraId="3E96A394" w14:textId="77777777" w:rsidTr="00A3224B">
        <w:tc>
          <w:tcPr>
            <w:tcW w:w="2662" w:type="pct"/>
          </w:tcPr>
          <w:p w14:paraId="5CE400E5" w14:textId="77777777" w:rsidR="00EC5C46" w:rsidRPr="00EC5C46" w:rsidRDefault="00EC5C46" w:rsidP="00EC5C46">
            <w:pPr>
              <w:rPr>
                <w:rFonts w:ascii="Verdana" w:hAnsi="Verdana" w:cs="Times New Roman"/>
              </w:rPr>
            </w:pPr>
            <w:r w:rsidRPr="00EC5C46">
              <w:rPr>
                <w:rFonts w:ascii="Verdana" w:hAnsi="Verdana" w:cs="Times New Roman"/>
              </w:rPr>
              <w:t>At least twelve (12) months of employment</w:t>
            </w:r>
          </w:p>
        </w:tc>
        <w:tc>
          <w:tcPr>
            <w:tcW w:w="2338" w:type="pct"/>
          </w:tcPr>
          <w:p w14:paraId="32032B08" w14:textId="77777777" w:rsidR="00EC5C46" w:rsidRPr="00EC5C46" w:rsidRDefault="00EC5C46" w:rsidP="00EC5C46">
            <w:pPr>
              <w:jc w:val="center"/>
              <w:rPr>
                <w:rFonts w:ascii="Verdana" w:hAnsi="Verdana" w:cs="Times New Roman"/>
              </w:rPr>
            </w:pPr>
            <w:r w:rsidRPr="00EC5C46">
              <w:rPr>
                <w:rFonts w:ascii="Verdana" w:hAnsi="Verdana" w:cs="Times New Roman"/>
              </w:rPr>
              <w:t>14 Days</w:t>
            </w:r>
          </w:p>
        </w:tc>
      </w:tr>
      <w:tr w:rsidR="00EC5C46" w:rsidRPr="00EC5C46" w14:paraId="603AA83A" w14:textId="77777777" w:rsidTr="00A3224B">
        <w:tc>
          <w:tcPr>
            <w:tcW w:w="2662" w:type="pct"/>
          </w:tcPr>
          <w:p w14:paraId="340E3E28" w14:textId="77777777" w:rsidR="00EC5C46" w:rsidRPr="00EC5C46" w:rsidRDefault="00EC5C46" w:rsidP="00EC5C46">
            <w:pPr>
              <w:rPr>
                <w:rFonts w:ascii="Verdana" w:hAnsi="Verdana" w:cs="Times New Roman"/>
              </w:rPr>
            </w:pPr>
            <w:r w:rsidRPr="00EC5C46">
              <w:rPr>
                <w:rFonts w:ascii="Verdana" w:hAnsi="Verdana" w:cs="Times New Roman"/>
              </w:rPr>
              <w:t>At least five (5) years of employment</w:t>
            </w:r>
            <w:r w:rsidRPr="00EC5C46">
              <w:rPr>
                <w:rFonts w:ascii="Verdana" w:hAnsi="Verdana" w:cs="Times New Roman"/>
              </w:rPr>
              <w:tab/>
            </w:r>
          </w:p>
        </w:tc>
        <w:tc>
          <w:tcPr>
            <w:tcW w:w="2338" w:type="pct"/>
          </w:tcPr>
          <w:p w14:paraId="217352C2" w14:textId="77777777" w:rsidR="00EC5C46" w:rsidRPr="00EC5C46" w:rsidRDefault="00EC5C46" w:rsidP="00EC5C46">
            <w:pPr>
              <w:jc w:val="center"/>
              <w:rPr>
                <w:rFonts w:ascii="Verdana" w:hAnsi="Verdana" w:cs="Times New Roman"/>
              </w:rPr>
            </w:pPr>
            <w:r w:rsidRPr="00EC5C46">
              <w:rPr>
                <w:rFonts w:ascii="Verdana" w:hAnsi="Verdana" w:cs="Times New Roman"/>
              </w:rPr>
              <w:t>19 Days</w:t>
            </w:r>
          </w:p>
        </w:tc>
      </w:tr>
      <w:tr w:rsidR="00EC5C46" w:rsidRPr="00EC5C46" w14:paraId="3A7A2D10" w14:textId="77777777" w:rsidTr="00A3224B">
        <w:tc>
          <w:tcPr>
            <w:tcW w:w="2662" w:type="pct"/>
          </w:tcPr>
          <w:p w14:paraId="4554AB69" w14:textId="77777777" w:rsidR="00EC5C46" w:rsidRPr="00EC5C46" w:rsidRDefault="00EC5C46" w:rsidP="00EC5C46">
            <w:pPr>
              <w:rPr>
                <w:rFonts w:ascii="Verdana" w:hAnsi="Verdana" w:cs="Times New Roman"/>
              </w:rPr>
            </w:pPr>
            <w:r w:rsidRPr="00EC5C46">
              <w:rPr>
                <w:rFonts w:ascii="Verdana" w:hAnsi="Verdana" w:cs="Times New Roman"/>
              </w:rPr>
              <w:t>At least fifteen (15) years of employment</w:t>
            </w:r>
          </w:p>
        </w:tc>
        <w:tc>
          <w:tcPr>
            <w:tcW w:w="2338" w:type="pct"/>
          </w:tcPr>
          <w:p w14:paraId="5C40BC07" w14:textId="77777777" w:rsidR="00EC5C46" w:rsidRPr="00EC5C46" w:rsidRDefault="00EC5C46" w:rsidP="00EC5C46">
            <w:pPr>
              <w:jc w:val="center"/>
              <w:rPr>
                <w:rFonts w:ascii="Verdana" w:hAnsi="Verdana" w:cs="Times New Roman"/>
              </w:rPr>
            </w:pPr>
            <w:r w:rsidRPr="00EC5C46">
              <w:rPr>
                <w:rFonts w:ascii="Verdana" w:hAnsi="Verdana" w:cs="Times New Roman"/>
              </w:rPr>
              <w:t>24 Days</w:t>
            </w:r>
          </w:p>
        </w:tc>
      </w:tr>
      <w:tr w:rsidR="00EC5C46" w:rsidRPr="00EC5C46" w14:paraId="26888945" w14:textId="77777777" w:rsidTr="00A3224B">
        <w:tc>
          <w:tcPr>
            <w:tcW w:w="2662" w:type="pct"/>
          </w:tcPr>
          <w:p w14:paraId="7C1F9474" w14:textId="77777777" w:rsidR="00EC5C46" w:rsidRPr="00EC5C46" w:rsidRDefault="00EC5C46" w:rsidP="00EC5C46">
            <w:pPr>
              <w:rPr>
                <w:rFonts w:ascii="Verdana" w:hAnsi="Verdana" w:cs="Times New Roman"/>
              </w:rPr>
            </w:pPr>
            <w:proofErr w:type="gramStart"/>
            <w:r w:rsidRPr="00EC5C46">
              <w:rPr>
                <w:rFonts w:ascii="Verdana" w:hAnsi="Verdana" w:cs="Times New Roman"/>
              </w:rPr>
              <w:t>Twenty Five</w:t>
            </w:r>
            <w:proofErr w:type="gramEnd"/>
            <w:r w:rsidRPr="00EC5C46">
              <w:rPr>
                <w:rFonts w:ascii="Verdana" w:hAnsi="Verdana" w:cs="Times New Roman"/>
              </w:rPr>
              <w:t xml:space="preserve"> (25) years of employment or more</w:t>
            </w:r>
            <w:r w:rsidRPr="00EC5C46">
              <w:rPr>
                <w:rFonts w:ascii="Verdana" w:hAnsi="Verdana" w:cs="Times New Roman"/>
              </w:rPr>
              <w:tab/>
            </w:r>
          </w:p>
        </w:tc>
        <w:tc>
          <w:tcPr>
            <w:tcW w:w="2338" w:type="pct"/>
          </w:tcPr>
          <w:p w14:paraId="628F1795" w14:textId="77777777" w:rsidR="00EC5C46" w:rsidRPr="00EC5C46" w:rsidRDefault="00EC5C46" w:rsidP="00EC5C46">
            <w:pPr>
              <w:jc w:val="center"/>
              <w:rPr>
                <w:rFonts w:ascii="Verdana" w:hAnsi="Verdana" w:cs="Times New Roman"/>
              </w:rPr>
            </w:pPr>
            <w:r w:rsidRPr="00EC5C46">
              <w:rPr>
                <w:rFonts w:ascii="Verdana" w:hAnsi="Verdana" w:cs="Times New Roman"/>
              </w:rPr>
              <w:t>29 Days</w:t>
            </w:r>
          </w:p>
        </w:tc>
      </w:tr>
    </w:tbl>
    <w:p w14:paraId="5F06E33F" w14:textId="77777777" w:rsidR="00EC5C46" w:rsidRPr="00EC5C46" w:rsidRDefault="00EC5C46" w:rsidP="00EC5C46">
      <w:pPr>
        <w:keepNext/>
        <w:keepLines/>
        <w:spacing w:before="200" w:after="0" w:line="276" w:lineRule="auto"/>
        <w:outlineLvl w:val="1"/>
        <w:rPr>
          <w:rFonts w:ascii="Verdana" w:eastAsia="Times New Roman" w:hAnsi="Verdana" w:cs="Times New Roman"/>
          <w:b/>
          <w:bCs/>
          <w:sz w:val="28"/>
          <w:szCs w:val="28"/>
        </w:rPr>
      </w:pPr>
      <w:bookmarkStart w:id="12" w:name="_Toc461621096"/>
      <w:r w:rsidRPr="00EC5C46">
        <w:rPr>
          <w:rFonts w:ascii="Verdana" w:eastAsia="Times New Roman" w:hAnsi="Verdana" w:cs="Times New Roman"/>
          <w:b/>
          <w:bCs/>
          <w:sz w:val="28"/>
          <w:szCs w:val="28"/>
        </w:rPr>
        <w:t>Paid Time Off (</w:t>
      </w:r>
      <w:proofErr w:type="gramStart"/>
      <w:r w:rsidRPr="00EC5C46">
        <w:rPr>
          <w:rFonts w:ascii="Verdana" w:eastAsia="Times New Roman" w:hAnsi="Verdana" w:cs="Times New Roman"/>
          <w:b/>
          <w:bCs/>
          <w:sz w:val="28"/>
          <w:szCs w:val="28"/>
        </w:rPr>
        <w:t>PTO)  for</w:t>
      </w:r>
      <w:proofErr w:type="gramEnd"/>
      <w:r w:rsidRPr="00EC5C46">
        <w:rPr>
          <w:rFonts w:ascii="Verdana" w:eastAsia="Times New Roman" w:hAnsi="Verdana" w:cs="Times New Roman"/>
          <w:b/>
          <w:bCs/>
          <w:sz w:val="28"/>
          <w:szCs w:val="28"/>
        </w:rPr>
        <w:t xml:space="preserve"> Newly Hired Full-Time Employees</w:t>
      </w:r>
      <w:bookmarkEnd w:id="12"/>
    </w:p>
    <w:p w14:paraId="2648D728"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In your first calendar year of employment, you will be entitled to paid time off based on the month in which you were hired as follows:</w:t>
      </w:r>
    </w:p>
    <w:tbl>
      <w:tblPr>
        <w:tblW w:w="0" w:type="auto"/>
        <w:jc w:val="center"/>
        <w:tblLook w:val="00A0" w:firstRow="1" w:lastRow="0" w:firstColumn="1" w:lastColumn="0" w:noHBand="0" w:noVBand="0"/>
      </w:tblPr>
      <w:tblGrid>
        <w:gridCol w:w="2977"/>
        <w:gridCol w:w="2435"/>
      </w:tblGrid>
      <w:tr w:rsidR="00EC5C46" w:rsidRPr="00EC5C46" w14:paraId="0081EE3A" w14:textId="77777777" w:rsidTr="00A3224B">
        <w:trPr>
          <w:jc w:val="center"/>
        </w:trPr>
        <w:tc>
          <w:tcPr>
            <w:tcW w:w="0" w:type="auto"/>
          </w:tcPr>
          <w:p w14:paraId="5372E941" w14:textId="77777777" w:rsidR="00EC5C46" w:rsidRPr="00EC5C46" w:rsidRDefault="00EC5C46" w:rsidP="00EC5C46">
            <w:pPr>
              <w:spacing w:before="100" w:beforeAutospacing="1" w:after="100" w:afterAutospacing="1" w:line="240" w:lineRule="auto"/>
              <w:rPr>
                <w:rFonts w:ascii="Verdana" w:eastAsia="Times New Roman" w:hAnsi="Verdana" w:cs="Times New Roman"/>
                <w:b/>
              </w:rPr>
            </w:pPr>
            <w:r w:rsidRPr="00EC5C46">
              <w:rPr>
                <w:rFonts w:ascii="Verdana" w:eastAsia="Times New Roman" w:hAnsi="Verdana" w:cs="Times New Roman"/>
                <w:b/>
              </w:rPr>
              <w:t>If you were hired in …</w:t>
            </w:r>
          </w:p>
        </w:tc>
        <w:tc>
          <w:tcPr>
            <w:tcW w:w="2435" w:type="dxa"/>
          </w:tcPr>
          <w:p w14:paraId="7A6B46A4" w14:textId="77777777" w:rsidR="00EC5C46" w:rsidRPr="00EC5C46" w:rsidRDefault="00EC5C46" w:rsidP="00EC5C46">
            <w:pPr>
              <w:spacing w:before="100" w:beforeAutospacing="1" w:after="100" w:afterAutospacing="1" w:line="240" w:lineRule="auto"/>
              <w:rPr>
                <w:rFonts w:ascii="Verdana" w:eastAsia="Times New Roman" w:hAnsi="Verdana" w:cs="Times New Roman"/>
                <w:b/>
              </w:rPr>
            </w:pPr>
            <w:r w:rsidRPr="00EC5C46">
              <w:rPr>
                <w:rFonts w:ascii="Verdana" w:eastAsia="Times New Roman" w:hAnsi="Verdana" w:cs="Times New Roman"/>
                <w:b/>
              </w:rPr>
              <w:t>Days of PTO</w:t>
            </w:r>
          </w:p>
        </w:tc>
      </w:tr>
      <w:tr w:rsidR="00EC5C46" w:rsidRPr="00EC5C46" w14:paraId="41B29EDE" w14:textId="77777777" w:rsidTr="00A3224B">
        <w:trPr>
          <w:jc w:val="center"/>
        </w:trPr>
        <w:tc>
          <w:tcPr>
            <w:tcW w:w="0" w:type="auto"/>
          </w:tcPr>
          <w:p w14:paraId="139CE93C"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January</w:t>
            </w:r>
          </w:p>
        </w:tc>
        <w:tc>
          <w:tcPr>
            <w:tcW w:w="2435" w:type="dxa"/>
          </w:tcPr>
          <w:p w14:paraId="05AC6530"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10</w:t>
            </w:r>
          </w:p>
        </w:tc>
      </w:tr>
      <w:tr w:rsidR="00EC5C46" w:rsidRPr="00EC5C46" w14:paraId="75C4F976" w14:textId="77777777" w:rsidTr="00A3224B">
        <w:trPr>
          <w:jc w:val="center"/>
        </w:trPr>
        <w:tc>
          <w:tcPr>
            <w:tcW w:w="0" w:type="auto"/>
          </w:tcPr>
          <w:p w14:paraId="7C858439"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February</w:t>
            </w:r>
          </w:p>
        </w:tc>
        <w:tc>
          <w:tcPr>
            <w:tcW w:w="2435" w:type="dxa"/>
          </w:tcPr>
          <w:p w14:paraId="292E7180"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9</w:t>
            </w:r>
          </w:p>
        </w:tc>
      </w:tr>
      <w:tr w:rsidR="00EC5C46" w:rsidRPr="00EC5C46" w14:paraId="7B88D29C" w14:textId="77777777" w:rsidTr="00A3224B">
        <w:trPr>
          <w:jc w:val="center"/>
        </w:trPr>
        <w:tc>
          <w:tcPr>
            <w:tcW w:w="0" w:type="auto"/>
          </w:tcPr>
          <w:p w14:paraId="20A32C64"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March</w:t>
            </w:r>
          </w:p>
        </w:tc>
        <w:tc>
          <w:tcPr>
            <w:tcW w:w="2435" w:type="dxa"/>
          </w:tcPr>
          <w:p w14:paraId="2EEAAA02"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8</w:t>
            </w:r>
          </w:p>
        </w:tc>
      </w:tr>
      <w:tr w:rsidR="00EC5C46" w:rsidRPr="00EC5C46" w14:paraId="6AB922E4" w14:textId="77777777" w:rsidTr="00A3224B">
        <w:trPr>
          <w:jc w:val="center"/>
        </w:trPr>
        <w:tc>
          <w:tcPr>
            <w:tcW w:w="0" w:type="auto"/>
          </w:tcPr>
          <w:p w14:paraId="4B049A3D"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April</w:t>
            </w:r>
          </w:p>
        </w:tc>
        <w:tc>
          <w:tcPr>
            <w:tcW w:w="2435" w:type="dxa"/>
          </w:tcPr>
          <w:p w14:paraId="0A9E01D6"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7</w:t>
            </w:r>
          </w:p>
        </w:tc>
      </w:tr>
      <w:tr w:rsidR="00EC5C46" w:rsidRPr="00EC5C46" w14:paraId="005D7886" w14:textId="77777777" w:rsidTr="00A3224B">
        <w:trPr>
          <w:jc w:val="center"/>
        </w:trPr>
        <w:tc>
          <w:tcPr>
            <w:tcW w:w="0" w:type="auto"/>
          </w:tcPr>
          <w:p w14:paraId="5B7C6EDA"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 xml:space="preserve">May </w:t>
            </w:r>
          </w:p>
        </w:tc>
        <w:tc>
          <w:tcPr>
            <w:tcW w:w="2435" w:type="dxa"/>
          </w:tcPr>
          <w:p w14:paraId="4FB57BDC"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6</w:t>
            </w:r>
          </w:p>
        </w:tc>
      </w:tr>
      <w:tr w:rsidR="00EC5C46" w:rsidRPr="00EC5C46" w14:paraId="3E87AF7E" w14:textId="77777777" w:rsidTr="00A3224B">
        <w:trPr>
          <w:jc w:val="center"/>
        </w:trPr>
        <w:tc>
          <w:tcPr>
            <w:tcW w:w="0" w:type="auto"/>
          </w:tcPr>
          <w:p w14:paraId="1CE558BD"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June</w:t>
            </w:r>
          </w:p>
        </w:tc>
        <w:tc>
          <w:tcPr>
            <w:tcW w:w="2435" w:type="dxa"/>
          </w:tcPr>
          <w:p w14:paraId="258A1D02"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4</w:t>
            </w:r>
          </w:p>
        </w:tc>
      </w:tr>
      <w:tr w:rsidR="00EC5C46" w:rsidRPr="00EC5C46" w14:paraId="0D33A13C" w14:textId="77777777" w:rsidTr="00A3224B">
        <w:trPr>
          <w:jc w:val="center"/>
        </w:trPr>
        <w:tc>
          <w:tcPr>
            <w:tcW w:w="0" w:type="auto"/>
          </w:tcPr>
          <w:p w14:paraId="76643F79"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July</w:t>
            </w:r>
          </w:p>
        </w:tc>
        <w:tc>
          <w:tcPr>
            <w:tcW w:w="2435" w:type="dxa"/>
          </w:tcPr>
          <w:p w14:paraId="7EE408D4"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4</w:t>
            </w:r>
          </w:p>
        </w:tc>
      </w:tr>
      <w:tr w:rsidR="00EC5C46" w:rsidRPr="00EC5C46" w14:paraId="3B3FA724" w14:textId="77777777" w:rsidTr="00A3224B">
        <w:trPr>
          <w:jc w:val="center"/>
        </w:trPr>
        <w:tc>
          <w:tcPr>
            <w:tcW w:w="0" w:type="auto"/>
          </w:tcPr>
          <w:p w14:paraId="10BD23C9"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August</w:t>
            </w:r>
          </w:p>
        </w:tc>
        <w:tc>
          <w:tcPr>
            <w:tcW w:w="2435" w:type="dxa"/>
          </w:tcPr>
          <w:p w14:paraId="43129735" w14:textId="77777777" w:rsidR="00EC5C46" w:rsidRPr="00EC5C46" w:rsidRDefault="00EC5C46" w:rsidP="00EC5C46">
            <w:pPr>
              <w:spacing w:before="100" w:beforeAutospacing="1" w:after="100" w:afterAutospacing="1" w:line="240" w:lineRule="auto"/>
              <w:jc w:val="center"/>
              <w:rPr>
                <w:rFonts w:ascii="Verdana" w:eastAsia="Times New Roman" w:hAnsi="Verdana" w:cs="Times New Roman"/>
              </w:rPr>
            </w:pPr>
            <w:r w:rsidRPr="00EC5C46">
              <w:rPr>
                <w:rFonts w:ascii="Verdana" w:eastAsia="Times New Roman" w:hAnsi="Verdana" w:cs="Times New Roman"/>
              </w:rPr>
              <w:t>3</w:t>
            </w:r>
          </w:p>
        </w:tc>
      </w:tr>
    </w:tbl>
    <w:p w14:paraId="13FBF695"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                                                                    </w:t>
      </w:r>
    </w:p>
    <w:p w14:paraId="442F7830"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In your first year of employment, you will not be allowed to take any paid time </w:t>
      </w:r>
      <w:proofErr w:type="gramStart"/>
      <w:r w:rsidRPr="00EC5C46">
        <w:rPr>
          <w:rFonts w:ascii="Verdana" w:eastAsia="Calibri" w:hAnsi="Verdana" w:cs="Times New Roman"/>
        </w:rPr>
        <w:t>off  until</w:t>
      </w:r>
      <w:proofErr w:type="gramEnd"/>
      <w:r w:rsidRPr="00EC5C46">
        <w:rPr>
          <w:rFonts w:ascii="Verdana" w:eastAsia="Calibri" w:hAnsi="Verdana" w:cs="Times New Roman"/>
        </w:rPr>
        <w:t xml:space="preserve"> you have completed at least 3 months of employment.</w:t>
      </w:r>
    </w:p>
    <w:p w14:paraId="6C229CE8" w14:textId="77777777" w:rsidR="00EC5C46" w:rsidRPr="00EC5C46" w:rsidRDefault="00EC5C46" w:rsidP="00EC5C46">
      <w:pPr>
        <w:keepNext/>
        <w:keepLines/>
        <w:spacing w:before="200" w:after="0" w:line="276" w:lineRule="auto"/>
        <w:outlineLvl w:val="1"/>
        <w:rPr>
          <w:rFonts w:ascii="Verdana" w:eastAsia="Times New Roman" w:hAnsi="Verdana" w:cs="Times New Roman"/>
          <w:b/>
          <w:bCs/>
          <w:sz w:val="28"/>
          <w:szCs w:val="28"/>
        </w:rPr>
      </w:pPr>
      <w:bookmarkStart w:id="13" w:name="_Toc461621097"/>
      <w:r w:rsidRPr="00EC5C46">
        <w:rPr>
          <w:rFonts w:ascii="Verdana" w:eastAsia="Times New Roman" w:hAnsi="Verdana" w:cs="Times New Roman"/>
          <w:b/>
          <w:bCs/>
          <w:sz w:val="28"/>
          <w:szCs w:val="28"/>
        </w:rPr>
        <w:t xml:space="preserve">Scheduling </w:t>
      </w:r>
      <w:bookmarkEnd w:id="13"/>
      <w:r w:rsidRPr="00EC5C46">
        <w:rPr>
          <w:rFonts w:ascii="Verdana" w:eastAsia="Times New Roman" w:hAnsi="Verdana" w:cs="Times New Roman"/>
          <w:b/>
          <w:bCs/>
          <w:sz w:val="28"/>
          <w:szCs w:val="28"/>
        </w:rPr>
        <w:t>Paid Time Off (PTO)</w:t>
      </w:r>
    </w:p>
    <w:p w14:paraId="06EA5776" w14:textId="77777777" w:rsidR="00EC5C46" w:rsidRPr="00EC5C46" w:rsidRDefault="00EC5C46" w:rsidP="00EC5C46">
      <w:pPr>
        <w:keepNext/>
        <w:keepLines/>
        <w:spacing w:before="200" w:after="0" w:line="276" w:lineRule="auto"/>
        <w:outlineLvl w:val="1"/>
        <w:rPr>
          <w:rFonts w:ascii="Verdana" w:eastAsia="Times New Roman" w:hAnsi="Verdana" w:cs="Times New Roman"/>
          <w:bCs/>
        </w:rPr>
      </w:pPr>
      <w:bookmarkStart w:id="14" w:name="_Toc461621098"/>
      <w:r w:rsidRPr="00EC5C46">
        <w:rPr>
          <w:rFonts w:ascii="Verdana" w:eastAsia="Times New Roman" w:hAnsi="Verdana" w:cs="Times New Roman"/>
          <w:bCs/>
        </w:rPr>
        <w:t>While we realize that scheduling your paid time off in advance may not always be possible, you are expected to schedule most of your PTO in advance with the approval of your supervisor to be sure business and ministry needs are met in your absence. Unexcused and unscheduled absences are still considered unexcused even if a PTO day is used. Excessive unscheduled, unexcused absences will be addressed as a performance issue.</w:t>
      </w:r>
      <w:bookmarkEnd w:id="14"/>
    </w:p>
    <w:p w14:paraId="672A01FD" w14:textId="77777777" w:rsidR="00EC5C46" w:rsidRPr="00EC5C46" w:rsidRDefault="00EC5C46" w:rsidP="00EC5C46">
      <w:pPr>
        <w:keepNext/>
        <w:keepLines/>
        <w:spacing w:before="200" w:after="0" w:line="276" w:lineRule="auto"/>
        <w:outlineLvl w:val="1"/>
        <w:rPr>
          <w:rFonts w:ascii="Verdana" w:eastAsia="Times New Roman" w:hAnsi="Verdana" w:cs="Times New Roman"/>
          <w:b/>
          <w:bCs/>
          <w:sz w:val="26"/>
          <w:szCs w:val="26"/>
        </w:rPr>
      </w:pPr>
      <w:r w:rsidRPr="00EC5C46">
        <w:rPr>
          <w:rFonts w:ascii="Verdana" w:eastAsia="Times New Roman" w:hAnsi="Verdana" w:cs="Times New Roman"/>
          <w:bCs/>
        </w:rPr>
        <w:t>All employees must use the Paylocity PTO request system to obtain authorization in advance</w:t>
      </w:r>
      <w:r w:rsidRPr="00EC5C46">
        <w:rPr>
          <w:rFonts w:ascii="Verdana" w:eastAsia="Times New Roman" w:hAnsi="Verdana" w:cs="Times New Roman"/>
          <w:b/>
          <w:bCs/>
          <w:sz w:val="26"/>
          <w:szCs w:val="26"/>
        </w:rPr>
        <w:t xml:space="preserve">                                                                                               </w:t>
      </w:r>
    </w:p>
    <w:p w14:paraId="519B229F"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for the time you wish to take.     </w:t>
      </w:r>
    </w:p>
    <w:p w14:paraId="478C1430"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PTO may not be linked with holiday closings unless expressly approved by your supervisor.                                                                                                                                     </w:t>
      </w:r>
    </w:p>
    <w:p w14:paraId="63EF5AE3" w14:textId="6B5CF856" w:rsidR="00EC5C46" w:rsidRPr="00EC5C46" w:rsidRDefault="00DC10DE" w:rsidP="00EC5C46">
      <w:pPr>
        <w:keepNext/>
        <w:keepLines/>
        <w:spacing w:before="200" w:after="0" w:line="276" w:lineRule="auto"/>
        <w:outlineLvl w:val="1"/>
        <w:rPr>
          <w:rFonts w:ascii="Verdana" w:eastAsia="Times New Roman" w:hAnsi="Verdana" w:cs="Times New Roman"/>
        </w:rPr>
      </w:pPr>
      <w:r>
        <w:rPr>
          <w:rFonts w:ascii="Verdana" w:eastAsia="Times New Roman" w:hAnsi="Verdana" w:cs="Times New Roman"/>
          <w:b/>
          <w:bCs/>
          <w:sz w:val="28"/>
          <w:szCs w:val="28"/>
        </w:rPr>
        <w:tab/>
      </w:r>
      <w:r>
        <w:rPr>
          <w:rFonts w:ascii="Verdana" w:eastAsia="Times New Roman" w:hAnsi="Verdana" w:cs="Times New Roman"/>
          <w:b/>
          <w:bCs/>
          <w:sz w:val="28"/>
          <w:szCs w:val="28"/>
        </w:rPr>
        <w:tab/>
      </w:r>
      <w:r>
        <w:rPr>
          <w:rFonts w:ascii="Verdana" w:eastAsia="Times New Roman" w:hAnsi="Verdana" w:cs="Times New Roman"/>
          <w:b/>
          <w:bCs/>
          <w:sz w:val="28"/>
          <w:szCs w:val="28"/>
        </w:rPr>
        <w:tab/>
      </w:r>
      <w:r>
        <w:rPr>
          <w:rFonts w:ascii="Verdana" w:eastAsia="Times New Roman" w:hAnsi="Verdana" w:cs="Times New Roman"/>
          <w:b/>
          <w:bCs/>
          <w:sz w:val="28"/>
          <w:szCs w:val="28"/>
        </w:rPr>
        <w:tab/>
      </w:r>
      <w:r>
        <w:rPr>
          <w:rFonts w:ascii="Verdana" w:eastAsia="Times New Roman" w:hAnsi="Verdana" w:cs="Times New Roman"/>
          <w:b/>
          <w:bCs/>
          <w:sz w:val="28"/>
          <w:szCs w:val="28"/>
        </w:rPr>
        <w:tab/>
      </w:r>
      <w:r>
        <w:rPr>
          <w:rFonts w:ascii="Verdana" w:eastAsia="Times New Roman" w:hAnsi="Verdana" w:cs="Times New Roman"/>
          <w:b/>
          <w:bCs/>
          <w:sz w:val="28"/>
          <w:szCs w:val="28"/>
        </w:rPr>
        <w:tab/>
      </w:r>
      <w:r>
        <w:rPr>
          <w:rFonts w:ascii="Verdana" w:eastAsia="Times New Roman" w:hAnsi="Verdana" w:cs="Times New Roman"/>
          <w:b/>
          <w:bCs/>
          <w:sz w:val="28"/>
          <w:szCs w:val="28"/>
        </w:rPr>
        <w:tab/>
      </w:r>
    </w:p>
    <w:p w14:paraId="707EB46B" w14:textId="540F55D7" w:rsidR="00EC5C46" w:rsidRPr="00EC5C46" w:rsidRDefault="00DC10DE" w:rsidP="00EC5C46">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t>6</w:t>
      </w:r>
    </w:p>
    <w:p w14:paraId="1A7C5FB5" w14:textId="20AC8425" w:rsidR="00652700" w:rsidRPr="00652700" w:rsidRDefault="00EC5C46" w:rsidP="00DC10DE">
      <w:pPr>
        <w:spacing w:after="200" w:line="276" w:lineRule="auto"/>
        <w:rPr>
          <w:rFonts w:ascii="Verdana" w:hAnsi="Verdana"/>
        </w:rPr>
      </w:pPr>
      <w:r w:rsidRPr="00EC5C46">
        <w:rPr>
          <w:rFonts w:ascii="Verdana" w:eastAsia="Calibri" w:hAnsi="Verdana" w:cs="Times New Roman"/>
        </w:rPr>
        <w:lastRenderedPageBreak/>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00652700" w:rsidRPr="00652700">
        <w:rPr>
          <w:rFonts w:ascii="Verdana" w:hAnsi="Verdana"/>
        </w:rPr>
        <w:tab/>
      </w:r>
      <w:r w:rsidR="00652700" w:rsidRPr="00652700">
        <w:rPr>
          <w:rFonts w:ascii="Verdana" w:hAnsi="Verdana"/>
        </w:rPr>
        <w:tab/>
      </w:r>
      <w:r w:rsidR="00652700" w:rsidRPr="00652700">
        <w:rPr>
          <w:rFonts w:ascii="Verdana" w:hAnsi="Verdana"/>
        </w:rPr>
        <w:tab/>
      </w:r>
      <w:r w:rsidR="00652700" w:rsidRPr="00652700">
        <w:rPr>
          <w:rFonts w:ascii="Verdana" w:hAnsi="Verdana"/>
        </w:rPr>
        <w:tab/>
      </w:r>
    </w:p>
    <w:p w14:paraId="72283311" w14:textId="77777777" w:rsidR="00EC5C46" w:rsidRPr="00EC5C46" w:rsidRDefault="00EC5C46" w:rsidP="00EC5C46">
      <w:pPr>
        <w:keepNext/>
        <w:keepLines/>
        <w:spacing w:before="200" w:after="0" w:line="276" w:lineRule="auto"/>
        <w:outlineLvl w:val="1"/>
        <w:rPr>
          <w:rFonts w:ascii="Verdana" w:eastAsia="Times New Roman" w:hAnsi="Verdana" w:cs="Times New Roman"/>
          <w:b/>
          <w:bCs/>
          <w:sz w:val="28"/>
          <w:szCs w:val="28"/>
        </w:rPr>
      </w:pPr>
      <w:r w:rsidRPr="00EC5C46">
        <w:rPr>
          <w:rFonts w:ascii="Verdana" w:eastAsia="Times New Roman" w:hAnsi="Verdana" w:cs="Times New Roman"/>
          <w:b/>
          <w:bCs/>
          <w:sz w:val="28"/>
          <w:szCs w:val="28"/>
        </w:rPr>
        <w:t>Bereavement Leave</w:t>
      </w:r>
    </w:p>
    <w:p w14:paraId="0B3C16FA" w14:textId="77777777" w:rsidR="00EC5C46" w:rsidRPr="00EC5C46" w:rsidRDefault="00EC5C46" w:rsidP="00EC5C46">
      <w:pPr>
        <w:spacing w:after="200" w:line="276" w:lineRule="auto"/>
        <w:rPr>
          <w:rFonts w:ascii="Verdana" w:eastAsia="Calibri" w:hAnsi="Verdana" w:cs="Times New Roman"/>
        </w:rPr>
      </w:pPr>
    </w:p>
    <w:p w14:paraId="1B4A3BC8"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If you receive news of the death of a member of your immediate family, you may arrange for a bereavement leave </w:t>
      </w:r>
      <w:proofErr w:type="gramStart"/>
      <w:r w:rsidRPr="00EC5C46">
        <w:rPr>
          <w:rFonts w:ascii="Verdana" w:eastAsia="Calibri" w:hAnsi="Verdana" w:cs="Times New Roman"/>
        </w:rPr>
        <w:t>in order to</w:t>
      </w:r>
      <w:proofErr w:type="gramEnd"/>
      <w:r w:rsidRPr="00EC5C46">
        <w:rPr>
          <w:rFonts w:ascii="Verdana" w:eastAsia="Calibri" w:hAnsi="Verdana" w:cs="Times New Roman"/>
        </w:rPr>
        <w:t xml:space="preserve"> make necessary arrangements, attend the funeral, or handle other affairs directly related to the funeral.</w:t>
      </w:r>
    </w:p>
    <w:p w14:paraId="09E41BA9"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You will be paid for up to three (3) workdays of time </w:t>
      </w:r>
      <w:proofErr w:type="gramStart"/>
      <w:r w:rsidRPr="00EC5C46">
        <w:rPr>
          <w:rFonts w:ascii="Verdana" w:eastAsia="Calibri" w:hAnsi="Verdana" w:cs="Times New Roman"/>
        </w:rPr>
        <w:t>actually missed</w:t>
      </w:r>
      <w:proofErr w:type="gramEnd"/>
      <w:r w:rsidRPr="00EC5C46">
        <w:rPr>
          <w:rFonts w:ascii="Verdana" w:eastAsia="Calibri" w:hAnsi="Verdana" w:cs="Times New Roman"/>
        </w:rPr>
        <w:t xml:space="preserve"> from your regularly scheduled work from the day of the death through the day of the funeral or interment. If you need additional time off, you may use available vacation, sick time or request some time off without pay through the Pastor.</w:t>
      </w:r>
    </w:p>
    <w:p w14:paraId="0F05D81F"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Although some discretion may be used in interpretation, “immediate family” is generally defined as spouse, children, parents, siblings, in-laws, </w:t>
      </w:r>
      <w:proofErr w:type="gramStart"/>
      <w:r w:rsidRPr="00EC5C46">
        <w:rPr>
          <w:rFonts w:ascii="Verdana" w:eastAsia="Calibri" w:hAnsi="Verdana" w:cs="Times New Roman"/>
        </w:rPr>
        <w:t>step-parents</w:t>
      </w:r>
      <w:proofErr w:type="gramEnd"/>
      <w:r w:rsidRPr="00EC5C46">
        <w:rPr>
          <w:rFonts w:ascii="Verdana" w:eastAsia="Calibri" w:hAnsi="Verdana" w:cs="Times New Roman"/>
        </w:rPr>
        <w:t xml:space="preserve">, </w:t>
      </w:r>
      <w:proofErr w:type="gramStart"/>
      <w:r w:rsidRPr="00EC5C46">
        <w:rPr>
          <w:rFonts w:ascii="Verdana" w:eastAsia="Calibri" w:hAnsi="Verdana" w:cs="Times New Roman"/>
        </w:rPr>
        <w:t>step-children</w:t>
      </w:r>
      <w:proofErr w:type="gramEnd"/>
      <w:r w:rsidRPr="00EC5C46">
        <w:rPr>
          <w:rFonts w:ascii="Verdana" w:eastAsia="Calibri" w:hAnsi="Verdana" w:cs="Times New Roman"/>
        </w:rPr>
        <w:t xml:space="preserve">, grandparents, or grandchildren.  </w:t>
      </w:r>
    </w:p>
    <w:p w14:paraId="6E40D9CD"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If you request bereavement time for someone other than an immediate family member, it may be granted at the discretion of the Pastor without pay or you may be required to use available vacation or sick time.</w:t>
      </w:r>
    </w:p>
    <w:p w14:paraId="48F084AF" w14:textId="77777777" w:rsidR="00EC5C46" w:rsidRPr="00EC5C46" w:rsidRDefault="00EC5C46" w:rsidP="00EC5C46">
      <w:pPr>
        <w:spacing w:after="200" w:line="276" w:lineRule="auto"/>
        <w:rPr>
          <w:rFonts w:ascii="Verdana" w:eastAsia="Calibri" w:hAnsi="Verdana" w:cs="Times New Roman"/>
          <w:b/>
          <w:sz w:val="28"/>
          <w:szCs w:val="28"/>
        </w:rPr>
      </w:pPr>
      <w:bookmarkStart w:id="15" w:name="_Toc461621100"/>
      <w:r w:rsidRPr="00EC5C46">
        <w:rPr>
          <w:rFonts w:ascii="Verdana" w:eastAsia="Calibri" w:hAnsi="Verdana" w:cs="Times New Roman"/>
          <w:b/>
          <w:sz w:val="28"/>
          <w:szCs w:val="28"/>
        </w:rPr>
        <w:t xml:space="preserve">Unpaid Personal Leave </w:t>
      </w:r>
      <w:proofErr w:type="gramStart"/>
      <w:r w:rsidRPr="00EC5C46">
        <w:rPr>
          <w:rFonts w:ascii="Verdana" w:eastAsia="Calibri" w:hAnsi="Verdana" w:cs="Times New Roman"/>
          <w:b/>
          <w:sz w:val="28"/>
          <w:szCs w:val="28"/>
        </w:rPr>
        <w:t>Of</w:t>
      </w:r>
      <w:proofErr w:type="gramEnd"/>
      <w:r w:rsidRPr="00EC5C46">
        <w:rPr>
          <w:rFonts w:ascii="Verdana" w:eastAsia="Calibri" w:hAnsi="Verdana" w:cs="Times New Roman"/>
          <w:b/>
          <w:sz w:val="28"/>
          <w:szCs w:val="28"/>
        </w:rPr>
        <w:t xml:space="preserve"> Absence</w:t>
      </w:r>
      <w:bookmarkEnd w:id="15"/>
    </w:p>
    <w:p w14:paraId="4E1F071D"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You may be eligible for Family and Medical Leave under either the Federal Family and Medical Leave Act (FMLA) or the New Jersey Family Leave Act (NJFLA).  Please refer to pages 12- 17 of the Diocesan Employee </w:t>
      </w:r>
      <w:proofErr w:type="gramStart"/>
      <w:r w:rsidRPr="00EC5C46">
        <w:rPr>
          <w:rFonts w:ascii="Verdana" w:eastAsia="Calibri" w:hAnsi="Verdana" w:cs="Times New Roman"/>
        </w:rPr>
        <w:t>Handbook  for</w:t>
      </w:r>
      <w:proofErr w:type="gramEnd"/>
      <w:r w:rsidRPr="00EC5C46">
        <w:rPr>
          <w:rFonts w:ascii="Verdana" w:eastAsia="Calibri" w:hAnsi="Verdana" w:cs="Times New Roman"/>
        </w:rPr>
        <w:t xml:space="preserve"> a full description of your rights and obligations under these acts.</w:t>
      </w:r>
    </w:p>
    <w:p w14:paraId="1760BFB3"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An unpaid personal leave of absence not covered by the FMLA or NJFLA may be approved, at the sole discretion of the Pastor, for any full-time or part-time employee, </w:t>
      </w:r>
      <w:proofErr w:type="gramStart"/>
      <w:r w:rsidRPr="00EC5C46">
        <w:rPr>
          <w:rFonts w:ascii="Verdana" w:eastAsia="Calibri" w:hAnsi="Verdana" w:cs="Times New Roman"/>
        </w:rPr>
        <w:t>with the exception of</w:t>
      </w:r>
      <w:proofErr w:type="gramEnd"/>
      <w:r w:rsidRPr="00EC5C46">
        <w:rPr>
          <w:rFonts w:ascii="Verdana" w:eastAsia="Calibri" w:hAnsi="Verdana" w:cs="Times New Roman"/>
        </w:rPr>
        <w:t xml:space="preserve"> temporary employees, who need time away from work for personal reasons when those needs cannot be met through other types of leave or vacation.</w:t>
      </w:r>
      <w:r w:rsidRPr="00EC5C46">
        <w:rPr>
          <w:rFonts w:ascii="Verdana" w:eastAsia="Calibri" w:hAnsi="Verdana" w:cs="Times New Roman"/>
        </w:rPr>
        <w:tab/>
        <w:t xml:space="preserve">                                                            </w:t>
      </w:r>
    </w:p>
    <w:p w14:paraId="75A6F989" w14:textId="77777777" w:rsidR="00EC5C46" w:rsidRPr="00EC5C46" w:rsidRDefault="00EC5C46" w:rsidP="00EC5C46">
      <w:pPr>
        <w:keepNext/>
        <w:keepLines/>
        <w:spacing w:before="200" w:after="0" w:line="276" w:lineRule="auto"/>
        <w:outlineLvl w:val="2"/>
        <w:rPr>
          <w:rFonts w:ascii="Verdana" w:eastAsia="Times New Roman" w:hAnsi="Verdana" w:cs="Times New Roman"/>
          <w:b/>
          <w:bCs/>
        </w:rPr>
      </w:pPr>
      <w:bookmarkStart w:id="16" w:name="_Toc461621101"/>
      <w:r w:rsidRPr="00EC5C46">
        <w:rPr>
          <w:rFonts w:ascii="Verdana" w:eastAsia="Times New Roman" w:hAnsi="Verdana" w:cs="Times New Roman"/>
          <w:b/>
          <w:bCs/>
        </w:rPr>
        <w:t xml:space="preserve">Eligibility for an Unpaid Personal Leave </w:t>
      </w:r>
      <w:proofErr w:type="gramStart"/>
      <w:r w:rsidRPr="00EC5C46">
        <w:rPr>
          <w:rFonts w:ascii="Verdana" w:eastAsia="Times New Roman" w:hAnsi="Verdana" w:cs="Times New Roman"/>
          <w:b/>
          <w:bCs/>
        </w:rPr>
        <w:t>Of</w:t>
      </w:r>
      <w:proofErr w:type="gramEnd"/>
      <w:r w:rsidRPr="00EC5C46">
        <w:rPr>
          <w:rFonts w:ascii="Verdana" w:eastAsia="Times New Roman" w:hAnsi="Verdana" w:cs="Times New Roman"/>
          <w:b/>
          <w:bCs/>
        </w:rPr>
        <w:t xml:space="preserve"> Absence</w:t>
      </w:r>
      <w:bookmarkEnd w:id="16"/>
      <w:r w:rsidRPr="00EC5C46">
        <w:rPr>
          <w:rFonts w:ascii="Verdana" w:eastAsia="Times New Roman" w:hAnsi="Verdana" w:cs="Times New Roman"/>
          <w:b/>
          <w:bCs/>
        </w:rPr>
        <w:t xml:space="preserve"> </w:t>
      </w:r>
    </w:p>
    <w:p w14:paraId="21BFEFDD" w14:textId="77777777" w:rsidR="00EC5C46" w:rsidRPr="00EC5C46" w:rsidRDefault="00EC5C46" w:rsidP="00EC5C46">
      <w:pPr>
        <w:spacing w:after="200" w:line="276" w:lineRule="auto"/>
        <w:rPr>
          <w:rFonts w:ascii="Verdana" w:eastAsia="Calibri" w:hAnsi="Verdana" w:cs="Times New Roman"/>
        </w:rPr>
      </w:pPr>
    </w:p>
    <w:p w14:paraId="5B61A4C2"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To be eligible for an unpaid personal leave of absence, you must have completed six (6) months of employment and:</w:t>
      </w:r>
    </w:p>
    <w:p w14:paraId="4BFA9E83" w14:textId="77777777" w:rsidR="00EC5C46" w:rsidRPr="00EC5C46" w:rsidRDefault="00EC5C46" w:rsidP="00EC5C46">
      <w:pPr>
        <w:spacing w:after="120" w:line="276" w:lineRule="auto"/>
        <w:ind w:left="720" w:hanging="720"/>
        <w:rPr>
          <w:rFonts w:ascii="Verdana" w:eastAsia="Calibri" w:hAnsi="Verdana" w:cs="Times New Roman"/>
        </w:rPr>
      </w:pPr>
      <w:r w:rsidRPr="00EC5C46">
        <w:rPr>
          <w:rFonts w:ascii="Verdana" w:eastAsia="Calibri" w:hAnsi="Verdana" w:cs="Times New Roman"/>
        </w:rPr>
        <w:t>•</w:t>
      </w:r>
      <w:r w:rsidRPr="00EC5C46">
        <w:rPr>
          <w:rFonts w:ascii="Verdana" w:eastAsia="Calibri" w:hAnsi="Verdana" w:cs="Times New Roman"/>
        </w:rPr>
        <w:tab/>
        <w:t xml:space="preserve">Have used all vacation and sick time at the beginning of the </w:t>
      </w:r>
      <w:proofErr w:type="gramStart"/>
      <w:r w:rsidRPr="00EC5C46">
        <w:rPr>
          <w:rFonts w:ascii="Verdana" w:eastAsia="Calibri" w:hAnsi="Verdana" w:cs="Times New Roman"/>
        </w:rPr>
        <w:t>leave;</w:t>
      </w:r>
      <w:proofErr w:type="gramEnd"/>
      <w:r w:rsidRPr="00EC5C46">
        <w:rPr>
          <w:rFonts w:ascii="Verdana" w:eastAsia="Calibri" w:hAnsi="Verdana" w:cs="Times New Roman"/>
        </w:rPr>
        <w:t xml:space="preserve"> </w:t>
      </w:r>
    </w:p>
    <w:p w14:paraId="689FE0FA" w14:textId="77777777" w:rsidR="00EC5C46" w:rsidRPr="00EC5C46" w:rsidRDefault="00EC5C46" w:rsidP="00EC5C46">
      <w:pPr>
        <w:spacing w:after="120" w:line="276" w:lineRule="auto"/>
        <w:ind w:left="720" w:hanging="720"/>
        <w:rPr>
          <w:rFonts w:ascii="Verdana" w:eastAsia="Calibri" w:hAnsi="Verdana" w:cs="Times New Roman"/>
        </w:rPr>
      </w:pPr>
      <w:r w:rsidRPr="00EC5C46">
        <w:rPr>
          <w:rFonts w:ascii="Verdana" w:eastAsia="Calibri" w:hAnsi="Verdana" w:cs="Times New Roman"/>
        </w:rPr>
        <w:t>•</w:t>
      </w:r>
      <w:r w:rsidRPr="00EC5C46">
        <w:rPr>
          <w:rFonts w:ascii="Verdana" w:eastAsia="Calibri" w:hAnsi="Verdana" w:cs="Times New Roman"/>
        </w:rPr>
        <w:tab/>
        <w:t>Provide the Pastor with a written request for leave of absence which explains the length and reason for your leave; and</w:t>
      </w:r>
    </w:p>
    <w:p w14:paraId="5886CB68" w14:textId="77777777" w:rsidR="00EC5C46" w:rsidRPr="00EC5C46" w:rsidRDefault="00EC5C46" w:rsidP="00EC5C46">
      <w:pPr>
        <w:spacing w:after="120" w:line="276" w:lineRule="auto"/>
        <w:ind w:left="720" w:hanging="720"/>
        <w:rPr>
          <w:rFonts w:ascii="Verdana" w:eastAsia="Calibri" w:hAnsi="Verdana" w:cs="Times New Roman"/>
        </w:rPr>
      </w:pPr>
      <w:r w:rsidRPr="00EC5C46">
        <w:rPr>
          <w:rFonts w:ascii="Verdana" w:eastAsia="Calibri" w:hAnsi="Verdana" w:cs="Times New Roman"/>
        </w:rPr>
        <w:t>•</w:t>
      </w:r>
      <w:r w:rsidRPr="00EC5C46">
        <w:rPr>
          <w:rFonts w:ascii="Verdana" w:eastAsia="Calibri" w:hAnsi="Verdana" w:cs="Times New Roman"/>
        </w:rPr>
        <w:tab/>
        <w:t>Have the request approved by the Pastor.</w:t>
      </w:r>
    </w:p>
    <w:p w14:paraId="463646E6"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Unpaid personal leaves are not granted automatically and are not normally added to other types of leaves of absence. Your employment will be terminated if the personal leave ends and you do not return to work.                                        </w:t>
      </w:r>
    </w:p>
    <w:p w14:paraId="2B4AB189"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t>7</w:t>
      </w:r>
    </w:p>
    <w:p w14:paraId="53FFA7ED" w14:textId="77777777" w:rsidR="00EC5C46" w:rsidRDefault="00EC5C46" w:rsidP="00EC5C46">
      <w:pPr>
        <w:spacing w:after="200" w:line="276" w:lineRule="auto"/>
        <w:rPr>
          <w:rFonts w:ascii="Verdana" w:eastAsia="Calibri" w:hAnsi="Verdana" w:cs="Times New Roman"/>
          <w:b/>
          <w:bCs/>
        </w:rPr>
      </w:pPr>
    </w:p>
    <w:p w14:paraId="5842A579" w14:textId="0512F2D1" w:rsidR="00EC5C46" w:rsidRPr="00EC5C46" w:rsidRDefault="00EC5C46" w:rsidP="00EC5C46">
      <w:pPr>
        <w:spacing w:after="200" w:line="276" w:lineRule="auto"/>
        <w:rPr>
          <w:rFonts w:ascii="Verdana" w:eastAsia="Calibri" w:hAnsi="Verdana" w:cs="Times New Roman"/>
          <w:b/>
          <w:bCs/>
        </w:rPr>
      </w:pPr>
      <w:r>
        <w:rPr>
          <w:rFonts w:ascii="Verdana" w:eastAsia="Calibri" w:hAnsi="Verdana" w:cs="Times New Roman"/>
          <w:b/>
          <w:bCs/>
        </w:rPr>
        <w:t xml:space="preserve">Eligibility for an Unpaid Personal Leave of Absence </w:t>
      </w:r>
      <w:r w:rsidR="00042DCA">
        <w:rPr>
          <w:rFonts w:ascii="Verdana" w:eastAsia="Calibri" w:hAnsi="Verdana" w:cs="Times New Roman"/>
          <w:b/>
          <w:bCs/>
        </w:rPr>
        <w:t>(</w:t>
      </w:r>
      <w:r>
        <w:rPr>
          <w:rFonts w:ascii="Verdana" w:eastAsia="Calibri" w:hAnsi="Verdana" w:cs="Times New Roman"/>
          <w:b/>
          <w:bCs/>
        </w:rPr>
        <w:t>continued</w:t>
      </w:r>
      <w:r w:rsidR="00042DCA">
        <w:rPr>
          <w:rFonts w:ascii="Verdana" w:eastAsia="Calibri" w:hAnsi="Verdana" w:cs="Times New Roman"/>
          <w:b/>
          <w:bCs/>
        </w:rPr>
        <w:t>)</w:t>
      </w:r>
      <w:r>
        <w:rPr>
          <w:rFonts w:ascii="Verdana" w:eastAsia="Calibri" w:hAnsi="Verdana" w:cs="Times New Roman"/>
          <w:b/>
          <w:bCs/>
        </w:rPr>
        <w:t>:</w:t>
      </w:r>
    </w:p>
    <w:p w14:paraId="0E03E43E" w14:textId="5346FA4B"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Unpaid leave may be requested for medical reasons at any time if an employee is not eligible for leave under any other policy.  If you request an unpaid personal leave for medical reasons, medical documentation must be submitted in support of your request.    </w:t>
      </w:r>
    </w:p>
    <w:p w14:paraId="4657E688" w14:textId="77777777" w:rsidR="00EC5C46" w:rsidRPr="00EC5C46" w:rsidRDefault="00EC5C46" w:rsidP="00EC5C46">
      <w:pPr>
        <w:keepNext/>
        <w:keepLines/>
        <w:spacing w:before="200" w:after="0" w:line="276" w:lineRule="auto"/>
        <w:outlineLvl w:val="2"/>
        <w:rPr>
          <w:rFonts w:ascii="Verdana" w:eastAsia="Times New Roman" w:hAnsi="Verdana" w:cs="Times New Roman"/>
          <w:b/>
          <w:bCs/>
        </w:rPr>
      </w:pPr>
      <w:bookmarkStart w:id="17" w:name="_Toc461621102"/>
      <w:r w:rsidRPr="00EC5C46">
        <w:rPr>
          <w:rFonts w:ascii="Verdana" w:eastAsia="Times New Roman" w:hAnsi="Verdana" w:cs="Times New Roman"/>
          <w:b/>
          <w:bCs/>
        </w:rPr>
        <w:t>Return to Work</w:t>
      </w:r>
      <w:bookmarkEnd w:id="17"/>
      <w:r w:rsidRPr="00EC5C46">
        <w:rPr>
          <w:rFonts w:ascii="Verdana" w:eastAsia="Times New Roman" w:hAnsi="Verdana" w:cs="Times New Roman"/>
          <w:b/>
          <w:bCs/>
        </w:rPr>
        <w:t xml:space="preserve"> </w:t>
      </w:r>
    </w:p>
    <w:p w14:paraId="3533B83D" w14:textId="77777777" w:rsidR="00EC5C46" w:rsidRPr="00EC5C46" w:rsidRDefault="00EC5C46" w:rsidP="00EC5C46">
      <w:pPr>
        <w:spacing w:after="200" w:line="276" w:lineRule="auto"/>
        <w:rPr>
          <w:rFonts w:ascii="Verdana" w:eastAsia="Calibri" w:hAnsi="Verdana" w:cs="Times New Roman"/>
        </w:rPr>
      </w:pPr>
    </w:p>
    <w:p w14:paraId="1C2FC4EB"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You should be available for work when the personal leave ends. Before returning to work, you must notify your supervisor at least one week in advance of the planned date of return.</w:t>
      </w:r>
    </w:p>
    <w:p w14:paraId="6FA22D28"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Anyone returning from a personal leave lasting up to thirty (30) days will be returned to his or her original position (or equivalent). If your leave is for more than thirty (30) days, you may need to accept an alternative position, depending on Parish needs and open positions.</w:t>
      </w:r>
    </w:p>
    <w:p w14:paraId="3BAB43CE"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All leaves of absence and employment may be terminated if you:</w:t>
      </w:r>
    </w:p>
    <w:p w14:paraId="3454FB72"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xml:space="preserve">• Are not available for work on the date the personal leave ends; or </w:t>
      </w:r>
    </w:p>
    <w:p w14:paraId="3B3F1470"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 Are working for another employer without prior approval of the Pastor.</w:t>
      </w:r>
    </w:p>
    <w:p w14:paraId="7DFFE639"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Please understand that the granting of a Personal Leave of Absence does not change your status as an “at will employee”.</w:t>
      </w:r>
    </w:p>
    <w:p w14:paraId="5D301B3B" w14:textId="77777777" w:rsidR="00EC5C46" w:rsidRPr="00EC5C46" w:rsidRDefault="00EC5C46" w:rsidP="00EC5C46">
      <w:pPr>
        <w:keepNext/>
        <w:keepLines/>
        <w:spacing w:before="200" w:after="0" w:line="276" w:lineRule="auto"/>
        <w:outlineLvl w:val="2"/>
        <w:rPr>
          <w:rFonts w:ascii="Verdana" w:eastAsia="Times New Roman" w:hAnsi="Verdana" w:cs="Times New Roman"/>
          <w:b/>
          <w:bCs/>
        </w:rPr>
      </w:pPr>
      <w:bookmarkStart w:id="18" w:name="_Toc461621103"/>
      <w:r w:rsidRPr="00EC5C46">
        <w:rPr>
          <w:rFonts w:ascii="Verdana" w:eastAsia="Times New Roman" w:hAnsi="Verdana" w:cs="Times New Roman"/>
          <w:b/>
          <w:bCs/>
        </w:rPr>
        <w:t xml:space="preserve">Benefits During an Approved Unpaid Personal Leave </w:t>
      </w:r>
      <w:proofErr w:type="gramStart"/>
      <w:r w:rsidRPr="00EC5C46">
        <w:rPr>
          <w:rFonts w:ascii="Verdana" w:eastAsia="Times New Roman" w:hAnsi="Verdana" w:cs="Times New Roman"/>
          <w:b/>
          <w:bCs/>
        </w:rPr>
        <w:t>Of</w:t>
      </w:r>
      <w:proofErr w:type="gramEnd"/>
      <w:r w:rsidRPr="00EC5C46">
        <w:rPr>
          <w:rFonts w:ascii="Verdana" w:eastAsia="Times New Roman" w:hAnsi="Verdana" w:cs="Times New Roman"/>
          <w:b/>
          <w:bCs/>
        </w:rPr>
        <w:t xml:space="preserve"> Absence</w:t>
      </w:r>
      <w:bookmarkEnd w:id="18"/>
      <w:r w:rsidRPr="00EC5C46">
        <w:rPr>
          <w:rFonts w:ascii="Verdana" w:eastAsia="Times New Roman" w:hAnsi="Verdana" w:cs="Times New Roman"/>
          <w:b/>
          <w:bCs/>
        </w:rPr>
        <w:t xml:space="preserve"> </w:t>
      </w:r>
    </w:p>
    <w:p w14:paraId="19919076" w14:textId="77777777" w:rsidR="00EC5C46" w:rsidRPr="00EC5C46" w:rsidRDefault="00EC5C46" w:rsidP="00EC5C46">
      <w:pPr>
        <w:spacing w:after="200" w:line="276" w:lineRule="auto"/>
        <w:rPr>
          <w:rFonts w:ascii="Verdana" w:eastAsia="Calibri" w:hAnsi="Verdana" w:cs="Times New Roman"/>
        </w:rPr>
      </w:pPr>
    </w:p>
    <w:p w14:paraId="005FB32C"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You may continue your participation in the group insurance plans during an approved unpaid personal leave by continuing to pay your share of the costs. If you do not make your payment on time, your coverage may be terminated. Before going out on leave, contact the Parish Benefits Coordinator for information about continuing your benefit coverage.</w:t>
      </w:r>
      <w:r w:rsidRPr="00EC5C46">
        <w:rPr>
          <w:rFonts w:ascii="Verdana" w:eastAsia="Calibri" w:hAnsi="Verdana" w:cs="Times New Roman"/>
        </w:rPr>
        <w:tab/>
      </w:r>
      <w:r w:rsidRPr="00EC5C46">
        <w:rPr>
          <w:rFonts w:ascii="Verdana" w:eastAsia="Calibri" w:hAnsi="Verdana" w:cs="Times New Roman"/>
        </w:rPr>
        <w:tab/>
        <w:t xml:space="preserve">                                                             </w:t>
      </w:r>
    </w:p>
    <w:p w14:paraId="72694A37" w14:textId="77777777" w:rsidR="00EC5C46" w:rsidRP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p>
    <w:p w14:paraId="4C5118C4" w14:textId="77777777" w:rsidR="00EC5C46" w:rsidRPr="00EC5C46" w:rsidRDefault="00EC5C46" w:rsidP="00EC5C46">
      <w:pPr>
        <w:keepNext/>
        <w:keepLines/>
        <w:spacing w:before="480" w:after="0" w:line="276" w:lineRule="auto"/>
        <w:outlineLvl w:val="0"/>
        <w:rPr>
          <w:rFonts w:ascii="Verdana" w:eastAsia="Times New Roman" w:hAnsi="Verdana" w:cs="Times New Roman"/>
          <w:b/>
          <w:bCs/>
          <w:sz w:val="28"/>
          <w:szCs w:val="28"/>
        </w:rPr>
      </w:pPr>
    </w:p>
    <w:p w14:paraId="5E2FF7EF" w14:textId="77777777" w:rsidR="00EC5C46" w:rsidRPr="00EC5C46" w:rsidRDefault="00EC5C46" w:rsidP="00EC5C46">
      <w:pPr>
        <w:keepNext/>
        <w:keepLines/>
        <w:spacing w:before="480" w:after="0" w:line="276" w:lineRule="auto"/>
        <w:outlineLvl w:val="0"/>
        <w:rPr>
          <w:rFonts w:ascii="Verdana" w:eastAsia="Times New Roman" w:hAnsi="Verdana" w:cs="Times New Roman"/>
          <w:b/>
          <w:bCs/>
          <w:sz w:val="28"/>
          <w:szCs w:val="28"/>
        </w:rPr>
      </w:pPr>
    </w:p>
    <w:p w14:paraId="714778C4" w14:textId="77777777" w:rsidR="00EC5C46" w:rsidRPr="00EC5C46" w:rsidRDefault="00EC5C46" w:rsidP="00EC5C46">
      <w:pPr>
        <w:keepNext/>
        <w:keepLines/>
        <w:spacing w:before="480" w:after="0" w:line="276" w:lineRule="auto"/>
        <w:outlineLvl w:val="0"/>
        <w:rPr>
          <w:rFonts w:ascii="Verdana" w:eastAsia="Times New Roman" w:hAnsi="Verdana" w:cs="Times New Roman"/>
          <w:b/>
          <w:bCs/>
          <w:sz w:val="28"/>
          <w:szCs w:val="28"/>
        </w:rPr>
      </w:pPr>
    </w:p>
    <w:p w14:paraId="5DF0FB73" w14:textId="77777777" w:rsidR="00EC5C46" w:rsidRPr="00EC5C46" w:rsidRDefault="00EC5C46" w:rsidP="00EC5C46">
      <w:pPr>
        <w:spacing w:after="200" w:line="276" w:lineRule="auto"/>
        <w:rPr>
          <w:rFonts w:ascii="Verdana" w:eastAsia="Calibri" w:hAnsi="Verdana" w:cs="Times New Roman"/>
        </w:rPr>
      </w:pPr>
    </w:p>
    <w:p w14:paraId="75DD6D94" w14:textId="77777777" w:rsidR="00EC5C46" w:rsidRDefault="00EC5C46" w:rsidP="00EC5C46">
      <w:pPr>
        <w:spacing w:after="200" w:line="276" w:lineRule="auto"/>
        <w:rPr>
          <w:rFonts w:ascii="Verdana" w:eastAsia="Calibri" w:hAnsi="Verdana" w:cs="Times New Roman"/>
        </w:rPr>
      </w:pP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r w:rsidRPr="00EC5C46">
        <w:rPr>
          <w:rFonts w:ascii="Verdana" w:eastAsia="Calibri" w:hAnsi="Verdana" w:cs="Times New Roman"/>
        </w:rPr>
        <w:tab/>
      </w:r>
    </w:p>
    <w:p w14:paraId="044BE8AE" w14:textId="77777777" w:rsidR="00EC5C46" w:rsidRDefault="00EC5C46" w:rsidP="00EC5C46">
      <w:pPr>
        <w:spacing w:after="200" w:line="276" w:lineRule="auto"/>
        <w:rPr>
          <w:rFonts w:ascii="Verdana" w:eastAsia="Calibri" w:hAnsi="Verdana" w:cs="Times New Roman"/>
        </w:rPr>
      </w:pPr>
    </w:p>
    <w:p w14:paraId="00EB5B8C" w14:textId="6BE5E767" w:rsidR="00EC5C46" w:rsidRPr="00EC5C46" w:rsidRDefault="00EC5C46" w:rsidP="00EC5C46">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sidRPr="00EC5C46">
        <w:rPr>
          <w:rFonts w:ascii="Verdana" w:eastAsia="Calibri" w:hAnsi="Verdana" w:cs="Times New Roman"/>
        </w:rPr>
        <w:tab/>
        <w:t>8</w:t>
      </w:r>
    </w:p>
    <w:p w14:paraId="4D3A4831" w14:textId="77777777" w:rsidR="00593CD1" w:rsidRPr="00593CD1" w:rsidRDefault="00593CD1" w:rsidP="00593CD1">
      <w:pPr>
        <w:keepNext/>
        <w:keepLines/>
        <w:spacing w:before="480" w:after="0" w:line="276" w:lineRule="auto"/>
        <w:outlineLvl w:val="0"/>
        <w:rPr>
          <w:rFonts w:ascii="Verdana" w:eastAsia="Times New Roman" w:hAnsi="Verdana" w:cs="Times New Roman"/>
          <w:b/>
          <w:bCs/>
          <w:sz w:val="28"/>
          <w:szCs w:val="28"/>
        </w:rPr>
      </w:pPr>
      <w:r w:rsidRPr="00593CD1">
        <w:rPr>
          <w:rFonts w:ascii="Verdana" w:eastAsia="Times New Roman" w:hAnsi="Verdana" w:cs="Times New Roman"/>
          <w:b/>
          <w:bCs/>
          <w:sz w:val="28"/>
          <w:szCs w:val="28"/>
        </w:rPr>
        <w:lastRenderedPageBreak/>
        <w:t>ABOUT YOUR PAY</w:t>
      </w:r>
    </w:p>
    <w:p w14:paraId="4FF058AA" w14:textId="77777777" w:rsidR="00593CD1" w:rsidRPr="00593CD1" w:rsidRDefault="00593CD1" w:rsidP="00593CD1">
      <w:pPr>
        <w:keepNext/>
        <w:keepLines/>
        <w:spacing w:before="200" w:after="0" w:line="276" w:lineRule="auto"/>
        <w:outlineLvl w:val="1"/>
        <w:rPr>
          <w:rFonts w:ascii="Verdana" w:eastAsia="Times New Roman" w:hAnsi="Verdana" w:cs="Times New Roman"/>
          <w:b/>
          <w:bCs/>
          <w:sz w:val="28"/>
          <w:szCs w:val="28"/>
        </w:rPr>
      </w:pPr>
      <w:bookmarkStart w:id="19" w:name="_Toc461621105"/>
      <w:r w:rsidRPr="00593CD1">
        <w:rPr>
          <w:rFonts w:ascii="Verdana" w:eastAsia="Times New Roman" w:hAnsi="Verdana" w:cs="Times New Roman"/>
          <w:b/>
          <w:bCs/>
          <w:sz w:val="28"/>
          <w:szCs w:val="28"/>
        </w:rPr>
        <w:t>Normal Working Hours</w:t>
      </w:r>
      <w:bookmarkEnd w:id="19"/>
    </w:p>
    <w:p w14:paraId="52865BEE"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The Parish Office is open during the hours indicated at the front of this Handbook. Normally this means full-time employees will be working 7 hours each day with a half hour paid meal period. Depending on the needs of the Department or Ministry in which you work, your normal working hours may be different.</w:t>
      </w:r>
    </w:p>
    <w:p w14:paraId="0781A211"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Parish Office hours: 9:00 a.m. - 4:30 p.m. Monday - Friday</w:t>
      </w:r>
    </w:p>
    <w:p w14:paraId="1333092C"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School Office hours: 7:45 am - 3:15 p.m.   Monday - Friday</w:t>
      </w:r>
    </w:p>
    <w:p w14:paraId="27F389CB"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Christian Formation Hours: 9:00 - 4:30 pm - Monday – Thursday; Sunday-hours may vary</w:t>
      </w:r>
    </w:p>
    <w:p w14:paraId="44F9FC0D" w14:textId="77777777" w:rsidR="00593CD1" w:rsidRPr="00593CD1" w:rsidRDefault="00593CD1" w:rsidP="00593CD1">
      <w:pPr>
        <w:spacing w:after="200" w:line="276" w:lineRule="auto"/>
        <w:rPr>
          <w:rFonts w:ascii="Verdana" w:eastAsia="Calibri" w:hAnsi="Verdana" w:cs="Times New Roman"/>
          <w:b/>
          <w:sz w:val="28"/>
          <w:szCs w:val="28"/>
        </w:rPr>
      </w:pPr>
      <w:bookmarkStart w:id="20" w:name="_Toc461621106"/>
      <w:r w:rsidRPr="00593CD1">
        <w:rPr>
          <w:rFonts w:ascii="Verdana" w:eastAsia="Calibri" w:hAnsi="Verdana" w:cs="Times New Roman"/>
          <w:b/>
          <w:sz w:val="28"/>
          <w:szCs w:val="28"/>
        </w:rPr>
        <w:t>Working From Home</w:t>
      </w:r>
    </w:p>
    <w:p w14:paraId="45474741"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It is the norm that employees work on site.  Any request for an exception should be submitted in writing to the Human Resources Committee for final approval by the Pastor.</w:t>
      </w:r>
    </w:p>
    <w:bookmarkEnd w:id="20"/>
    <w:p w14:paraId="5A855BDB" w14:textId="77777777" w:rsidR="00593CD1" w:rsidRPr="00593CD1" w:rsidRDefault="00593CD1" w:rsidP="00593CD1">
      <w:pPr>
        <w:spacing w:after="200" w:line="276" w:lineRule="auto"/>
        <w:rPr>
          <w:rFonts w:ascii="Verdana" w:eastAsia="Calibri" w:hAnsi="Verdana" w:cs="Times New Roman"/>
          <w:b/>
        </w:rPr>
      </w:pPr>
      <w:r w:rsidRPr="00593CD1">
        <w:rPr>
          <w:rFonts w:ascii="Verdana" w:eastAsia="Calibri" w:hAnsi="Verdana" w:cs="Times New Roman"/>
          <w:b/>
        </w:rPr>
        <w:t>Meal and Rest Periods</w:t>
      </w:r>
    </w:p>
    <w:p w14:paraId="4921D931"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 xml:space="preserve">If you are scheduled to work more than 5 hours on any day, you are eligible to take a </w:t>
      </w:r>
      <w:proofErr w:type="gramStart"/>
      <w:r w:rsidRPr="00593CD1">
        <w:rPr>
          <w:rFonts w:ascii="Verdana" w:eastAsia="Calibri" w:hAnsi="Verdana" w:cs="Times New Roman"/>
        </w:rPr>
        <w:t>30 minute</w:t>
      </w:r>
      <w:proofErr w:type="gramEnd"/>
      <w:r w:rsidRPr="00593CD1">
        <w:rPr>
          <w:rFonts w:ascii="Verdana" w:eastAsia="Calibri" w:hAnsi="Verdana" w:cs="Times New Roman"/>
        </w:rPr>
        <w:t xml:space="preserve"> paid meal period and are strongly urged to take this time. Additionally, for each four (4) hours you work during the day, you may take a fifteen (15) minute paid break.</w:t>
      </w:r>
    </w:p>
    <w:p w14:paraId="32961793" w14:textId="77777777" w:rsidR="00593CD1" w:rsidRPr="00593CD1" w:rsidRDefault="00593CD1" w:rsidP="00593CD1">
      <w:pPr>
        <w:spacing w:after="200" w:line="276" w:lineRule="auto"/>
        <w:rPr>
          <w:rFonts w:ascii="Verdana" w:eastAsia="Calibri" w:hAnsi="Verdana" w:cs="Times New Roman"/>
          <w:b/>
        </w:rPr>
      </w:pPr>
      <w:r w:rsidRPr="00593CD1">
        <w:rPr>
          <w:rFonts w:ascii="Verdana" w:eastAsia="Calibri" w:hAnsi="Verdana" w:cs="Times New Roman"/>
          <w:b/>
        </w:rPr>
        <w:t>Overtime</w:t>
      </w:r>
    </w:p>
    <w:p w14:paraId="43133606"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 xml:space="preserve">Currently, hourly-paid employees only are eligible for overtime based on Federal and State wage and hour laws.  Overtime is paid at time and a half for hours worked </w:t>
      </w:r>
      <w:proofErr w:type="gramStart"/>
      <w:r w:rsidRPr="00593CD1">
        <w:rPr>
          <w:rFonts w:ascii="Verdana" w:eastAsia="Calibri" w:hAnsi="Verdana" w:cs="Times New Roman"/>
        </w:rPr>
        <w:t>in excess of</w:t>
      </w:r>
      <w:proofErr w:type="gramEnd"/>
      <w:r w:rsidRPr="00593CD1">
        <w:rPr>
          <w:rFonts w:ascii="Verdana" w:eastAsia="Calibri" w:hAnsi="Verdana" w:cs="Times New Roman"/>
        </w:rPr>
        <w:t xml:space="preserve"> 40 hours per week.  However, in accordance with new Federal guidelines, effective 12/1/2016, salaried employees (excluding teachers) working more than 40 hours per week </w:t>
      </w:r>
      <w:r w:rsidRPr="00593CD1">
        <w:rPr>
          <w:rFonts w:ascii="Verdana" w:eastAsia="Calibri" w:hAnsi="Verdana" w:cs="Times New Roman"/>
          <w:b/>
        </w:rPr>
        <w:t>and</w:t>
      </w:r>
      <w:r w:rsidRPr="00593CD1">
        <w:rPr>
          <w:rFonts w:ascii="Verdana" w:eastAsia="Calibri" w:hAnsi="Verdana" w:cs="Times New Roman"/>
        </w:rPr>
        <w:t xml:space="preserve"> earning less than $47,476/yr. are eligible for overtime pay.  In addition, hourly and salaried employees who earn more than $134,004/yr. are ineligible for overtime.</w:t>
      </w:r>
    </w:p>
    <w:p w14:paraId="530C52EE" w14:textId="77777777" w:rsidR="00593CD1" w:rsidRP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All employees eligible for overtime must receive approval in advance of working overtime.  Working unauthorized overtime can lead to disciplinary action, including termination of employment.</w:t>
      </w:r>
    </w:p>
    <w:p w14:paraId="1AD64AA2" w14:textId="63B08BC7" w:rsidR="00593CD1" w:rsidRDefault="00593CD1" w:rsidP="00593CD1">
      <w:pPr>
        <w:spacing w:after="200" w:line="276" w:lineRule="auto"/>
        <w:rPr>
          <w:rFonts w:ascii="Verdana" w:eastAsia="Calibri" w:hAnsi="Verdana" w:cs="Times New Roman"/>
        </w:rPr>
      </w:pPr>
      <w:r w:rsidRPr="00593CD1">
        <w:rPr>
          <w:rFonts w:ascii="Verdana" w:eastAsia="Calibri" w:hAnsi="Verdana" w:cs="Times New Roman"/>
        </w:rPr>
        <w:t>An hourly employee may be required to attend an occasional church/school meeting after normal working hours.  He/she will be eligible for overtime at his/her normal hourly rate up to 40 hours per week and time and a half after 40 hours per week.</w:t>
      </w:r>
    </w:p>
    <w:p w14:paraId="06EF4E21" w14:textId="2DD43CD0" w:rsidR="00593CD1" w:rsidRDefault="00593CD1" w:rsidP="00593CD1">
      <w:pPr>
        <w:spacing w:after="200" w:line="276" w:lineRule="auto"/>
        <w:rPr>
          <w:rFonts w:ascii="Verdana" w:eastAsia="Calibri" w:hAnsi="Verdana" w:cs="Times New Roman"/>
          <w:b/>
          <w:bCs/>
        </w:rPr>
      </w:pPr>
      <w:r>
        <w:rPr>
          <w:rFonts w:ascii="Verdana" w:eastAsia="Calibri" w:hAnsi="Verdana" w:cs="Times New Roman"/>
          <w:b/>
          <w:bCs/>
        </w:rPr>
        <w:t>To View Your Paycheck Stub</w:t>
      </w:r>
    </w:p>
    <w:p w14:paraId="422DC497" w14:textId="4B6F5F9E" w:rsidR="00593CD1" w:rsidRDefault="00593CD1" w:rsidP="00593CD1">
      <w:pPr>
        <w:spacing w:after="200" w:line="276" w:lineRule="auto"/>
        <w:rPr>
          <w:rFonts w:ascii="Verdana" w:eastAsia="Calibri" w:hAnsi="Verdana" w:cs="Times New Roman"/>
        </w:rPr>
      </w:pPr>
      <w:r>
        <w:rPr>
          <w:rFonts w:ascii="Verdana" w:eastAsia="Calibri" w:hAnsi="Verdana" w:cs="Times New Roman"/>
        </w:rPr>
        <w:t>For directions on accessing your paycheck stub, please refer to the Addendum on the last page of this manual.</w:t>
      </w:r>
    </w:p>
    <w:p w14:paraId="012DBFFA" w14:textId="77777777" w:rsidR="00042DCA" w:rsidRDefault="00593CD1" w:rsidP="00593CD1">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p>
    <w:p w14:paraId="0AAF7676" w14:textId="20A8A77A" w:rsidR="00593CD1" w:rsidRDefault="00593CD1" w:rsidP="00042DCA">
      <w:pPr>
        <w:spacing w:after="200" w:line="276" w:lineRule="auto"/>
        <w:ind w:left="4320" w:firstLine="720"/>
        <w:rPr>
          <w:rFonts w:ascii="Verdana" w:eastAsia="Calibri" w:hAnsi="Verdana" w:cs="Times New Roman"/>
          <w:b/>
        </w:rPr>
      </w:pPr>
      <w:r>
        <w:rPr>
          <w:rFonts w:ascii="Verdana" w:eastAsia="Calibri" w:hAnsi="Verdana" w:cs="Times New Roman"/>
        </w:rPr>
        <w:t>9</w:t>
      </w:r>
      <w:r w:rsidRPr="00593CD1">
        <w:rPr>
          <w:rFonts w:ascii="Verdana" w:eastAsia="Calibri" w:hAnsi="Verdana" w:cs="Times New Roman"/>
          <w:b/>
        </w:rPr>
        <w:tab/>
      </w:r>
    </w:p>
    <w:p w14:paraId="4D64912B" w14:textId="1CA23517" w:rsidR="00593CD1" w:rsidRPr="00593CD1" w:rsidRDefault="00593CD1" w:rsidP="00593CD1">
      <w:pPr>
        <w:spacing w:after="200" w:line="276" w:lineRule="auto"/>
        <w:ind w:left="4320" w:firstLine="720"/>
        <w:rPr>
          <w:rFonts w:ascii="Verdana" w:eastAsia="Calibri" w:hAnsi="Verdana" w:cs="Times New Roman"/>
        </w:rPr>
      </w:pPr>
      <w:r w:rsidRPr="00593CD1">
        <w:rPr>
          <w:rFonts w:ascii="Verdana" w:eastAsia="Calibri" w:hAnsi="Verdana" w:cs="Times New Roman"/>
          <w:b/>
        </w:rPr>
        <w:t xml:space="preserve">                                                      </w:t>
      </w:r>
    </w:p>
    <w:p w14:paraId="30F479B9" w14:textId="73EF6C27" w:rsidR="00EC5C46" w:rsidRPr="00EC5C46" w:rsidRDefault="00593CD1" w:rsidP="00EC5C46">
      <w:pPr>
        <w:spacing w:after="200" w:line="276" w:lineRule="auto"/>
        <w:rPr>
          <w:rFonts w:ascii="Verdana" w:eastAsia="Calibri" w:hAnsi="Verdana" w:cs="Times New Roman"/>
        </w:rPr>
      </w:pPr>
      <w:r>
        <w:rPr>
          <w:rFonts w:ascii="Verdana" w:eastAsia="Calibri" w:hAnsi="Verdana" w:cs="Times New Roman"/>
          <w:b/>
        </w:rPr>
        <w:lastRenderedPageBreak/>
        <w:t xml:space="preserve">   </w:t>
      </w:r>
      <w:r w:rsidR="00EC5C46" w:rsidRPr="00EC5C46">
        <w:rPr>
          <w:rFonts w:ascii="Verdana" w:eastAsia="Calibri" w:hAnsi="Verdana" w:cs="Times New Roman"/>
          <w:b/>
        </w:rPr>
        <w:t xml:space="preserve">                                                        </w:t>
      </w:r>
    </w:p>
    <w:p w14:paraId="03A97CE7" w14:textId="77777777" w:rsidR="007311D7" w:rsidRPr="007311D7" w:rsidRDefault="007311D7" w:rsidP="007311D7">
      <w:pPr>
        <w:keepNext/>
        <w:keepLines/>
        <w:spacing w:before="480" w:after="0" w:line="276" w:lineRule="auto"/>
        <w:outlineLvl w:val="0"/>
        <w:rPr>
          <w:rFonts w:ascii="Verdana" w:eastAsia="Times New Roman" w:hAnsi="Verdana" w:cs="Times New Roman"/>
          <w:b/>
          <w:bCs/>
          <w:sz w:val="28"/>
          <w:szCs w:val="28"/>
        </w:rPr>
      </w:pPr>
      <w:bookmarkStart w:id="21" w:name="_Toc239578082"/>
      <w:bookmarkStart w:id="22" w:name="_Toc274140891"/>
      <w:bookmarkStart w:id="23" w:name="_Toc461621107"/>
      <w:r w:rsidRPr="007311D7">
        <w:rPr>
          <w:rFonts w:ascii="Verdana" w:eastAsia="Times New Roman" w:hAnsi="Verdana" w:cs="Times New Roman"/>
          <w:b/>
          <w:bCs/>
          <w:sz w:val="28"/>
          <w:szCs w:val="28"/>
        </w:rPr>
        <w:t>Timekeeping Records</w:t>
      </w:r>
    </w:p>
    <w:p w14:paraId="1829638A" w14:textId="77777777" w:rsidR="007311D7" w:rsidRPr="007311D7" w:rsidRDefault="007311D7" w:rsidP="007311D7">
      <w:pPr>
        <w:spacing w:after="200" w:line="276" w:lineRule="auto"/>
        <w:rPr>
          <w:rFonts w:ascii="Verdana" w:eastAsia="Calibri" w:hAnsi="Verdana" w:cs="Times New Roman"/>
        </w:rPr>
      </w:pPr>
    </w:p>
    <w:p w14:paraId="06DC72C3" w14:textId="77777777" w:rsidR="007311D7" w:rsidRPr="007311D7" w:rsidRDefault="007311D7" w:rsidP="007311D7">
      <w:pPr>
        <w:spacing w:after="200" w:line="276" w:lineRule="auto"/>
        <w:rPr>
          <w:rFonts w:ascii="Verdana" w:eastAsia="Calibri" w:hAnsi="Verdana" w:cs="Times New Roman"/>
          <w:b/>
          <w:iCs/>
          <w:sz w:val="28"/>
          <w:szCs w:val="28"/>
        </w:rPr>
      </w:pPr>
      <w:r w:rsidRPr="007311D7">
        <w:rPr>
          <w:rFonts w:ascii="Verdana" w:eastAsia="Calibri" w:hAnsi="Verdana" w:cs="Times New Roman"/>
          <w:b/>
          <w:iCs/>
          <w:sz w:val="28"/>
          <w:szCs w:val="28"/>
        </w:rPr>
        <w:t>All Employees</w:t>
      </w:r>
    </w:p>
    <w:p w14:paraId="522B5D35" w14:textId="77777777" w:rsidR="007311D7" w:rsidRPr="007311D7" w:rsidRDefault="007311D7" w:rsidP="007311D7">
      <w:pPr>
        <w:spacing w:after="200" w:line="276" w:lineRule="auto"/>
        <w:rPr>
          <w:rFonts w:ascii="Verdana" w:eastAsia="Calibri" w:hAnsi="Verdana" w:cs="Times New Roman"/>
        </w:rPr>
      </w:pPr>
      <w:r w:rsidRPr="007311D7">
        <w:rPr>
          <w:rFonts w:ascii="Verdana" w:eastAsia="Calibri" w:hAnsi="Verdana" w:cs="Times New Roman"/>
        </w:rPr>
        <w:t xml:space="preserve">Effective November 28, 2016, all employees, hourly as well as salaried, are required to clock in and out each day using the Paylocity </w:t>
      </w:r>
      <w:proofErr w:type="spellStart"/>
      <w:r w:rsidRPr="007311D7">
        <w:rPr>
          <w:rFonts w:ascii="Verdana" w:eastAsia="Calibri" w:hAnsi="Verdana" w:cs="Times New Roman"/>
        </w:rPr>
        <w:t>i</w:t>
      </w:r>
      <w:proofErr w:type="spellEnd"/>
      <w:r w:rsidRPr="007311D7">
        <w:rPr>
          <w:rFonts w:ascii="Verdana" w:eastAsia="Calibri" w:hAnsi="Verdana" w:cs="Times New Roman"/>
        </w:rPr>
        <w:t xml:space="preserve">-Pad system.  I-Pads are located at the entrance to the school and in the parish office.  Because employees are entitled to a paid thirty (30) minute lunch break, it is not necessary to clock in and out at this time.  </w:t>
      </w:r>
    </w:p>
    <w:p w14:paraId="64A3A733" w14:textId="77777777" w:rsidR="007311D7" w:rsidRPr="007311D7" w:rsidRDefault="007311D7" w:rsidP="007311D7">
      <w:pPr>
        <w:spacing w:after="200" w:line="276" w:lineRule="auto"/>
        <w:rPr>
          <w:rFonts w:ascii="Verdana" w:eastAsia="Calibri" w:hAnsi="Verdana" w:cs="Times New Roman"/>
        </w:rPr>
      </w:pPr>
      <w:r w:rsidRPr="007311D7">
        <w:rPr>
          <w:rFonts w:ascii="Verdana" w:eastAsia="Calibri" w:hAnsi="Verdana" w:cs="Times New Roman"/>
        </w:rPr>
        <w:t xml:space="preserve">Maintaining accurate records of hours worked is critical and required by law.  If an error in clocking in or out has occurred, please contact the </w:t>
      </w:r>
      <w:proofErr w:type="gramStart"/>
      <w:r w:rsidRPr="007311D7">
        <w:rPr>
          <w:rFonts w:ascii="Verdana" w:eastAsia="Calibri" w:hAnsi="Verdana" w:cs="Times New Roman"/>
        </w:rPr>
        <w:t>Payroll</w:t>
      </w:r>
      <w:proofErr w:type="gramEnd"/>
      <w:r w:rsidRPr="007311D7">
        <w:rPr>
          <w:rFonts w:ascii="Verdana" w:eastAsia="Calibri" w:hAnsi="Verdana" w:cs="Times New Roman"/>
        </w:rPr>
        <w:t xml:space="preserve"> administrator.  Falsification of records is a serious offense and may be grounds for immediate termination.</w:t>
      </w:r>
    </w:p>
    <w:p w14:paraId="75522D69" w14:textId="77777777" w:rsidR="007311D7" w:rsidRPr="007311D7" w:rsidRDefault="007311D7" w:rsidP="007311D7">
      <w:pPr>
        <w:keepNext/>
        <w:keepLines/>
        <w:spacing w:before="480" w:after="0" w:line="276" w:lineRule="auto"/>
        <w:outlineLvl w:val="0"/>
        <w:rPr>
          <w:rFonts w:ascii="Verdana" w:eastAsia="Times New Roman" w:hAnsi="Verdana" w:cs="Times New Roman"/>
          <w:b/>
          <w:bCs/>
          <w:sz w:val="28"/>
          <w:szCs w:val="28"/>
        </w:rPr>
      </w:pPr>
      <w:r w:rsidRPr="007311D7">
        <w:rPr>
          <w:rFonts w:ascii="Verdana" w:eastAsia="Times New Roman" w:hAnsi="Verdana" w:cs="Times New Roman"/>
          <w:b/>
          <w:bCs/>
          <w:sz w:val="28"/>
          <w:szCs w:val="28"/>
        </w:rPr>
        <w:t>BASIC INFORMATION FOR THE WORKPLACE</w:t>
      </w:r>
      <w:bookmarkEnd w:id="21"/>
      <w:bookmarkEnd w:id="22"/>
      <w:bookmarkEnd w:id="23"/>
    </w:p>
    <w:p w14:paraId="6CA505D6" w14:textId="77777777" w:rsidR="007311D7" w:rsidRPr="007311D7" w:rsidRDefault="007311D7" w:rsidP="007311D7">
      <w:pPr>
        <w:keepNext/>
        <w:keepLines/>
        <w:spacing w:before="200" w:after="0" w:line="276" w:lineRule="auto"/>
        <w:outlineLvl w:val="1"/>
        <w:rPr>
          <w:rFonts w:ascii="Verdana" w:eastAsia="Times New Roman" w:hAnsi="Verdana" w:cs="Times New Roman"/>
          <w:b/>
          <w:bCs/>
          <w:sz w:val="28"/>
          <w:szCs w:val="28"/>
        </w:rPr>
      </w:pPr>
      <w:bookmarkStart w:id="24" w:name="_Toc461621108"/>
      <w:r w:rsidRPr="007311D7">
        <w:rPr>
          <w:rFonts w:ascii="Verdana" w:eastAsia="Times New Roman" w:hAnsi="Verdana" w:cs="Times New Roman"/>
          <w:b/>
          <w:bCs/>
          <w:sz w:val="28"/>
          <w:szCs w:val="28"/>
        </w:rPr>
        <w:t>Employment of Relatives</w:t>
      </w:r>
      <w:bookmarkEnd w:id="24"/>
    </w:p>
    <w:p w14:paraId="1F78D52B" w14:textId="77777777" w:rsidR="00042DCA" w:rsidRDefault="00042DCA" w:rsidP="007311D7">
      <w:pPr>
        <w:spacing w:after="200" w:line="276" w:lineRule="auto"/>
        <w:rPr>
          <w:rFonts w:ascii="Verdana" w:eastAsia="Calibri" w:hAnsi="Verdana" w:cs="Times New Roman"/>
        </w:rPr>
      </w:pPr>
    </w:p>
    <w:p w14:paraId="20B5B7B2" w14:textId="66050624" w:rsidR="00042DCA" w:rsidRDefault="007311D7" w:rsidP="00260FA2">
      <w:pPr>
        <w:spacing w:after="200" w:line="276" w:lineRule="auto"/>
        <w:rPr>
          <w:rFonts w:ascii="Verdana" w:eastAsia="Calibri" w:hAnsi="Verdana" w:cs="Times New Roman"/>
        </w:rPr>
      </w:pPr>
      <w:r w:rsidRPr="007311D7">
        <w:rPr>
          <w:rFonts w:ascii="Verdana" w:eastAsia="Calibri" w:hAnsi="Verdana" w:cs="Times New Roman"/>
        </w:rPr>
        <w:t>The employment of a relative of an active employee is not permitted. Exceptions may be granted only after consultation with the Pastor and the HR Committee. You may not have direct managerial or supervisory responsibility for a relative.  In addition, you may not have decision-making authority regarding the compensation, promotion or other employment terms and conditions of a relative.</w:t>
      </w:r>
      <w:r w:rsidR="00042DCA">
        <w:rPr>
          <w:rFonts w:ascii="Verdana" w:eastAsia="Calibri" w:hAnsi="Verdana" w:cs="Times New Roman"/>
        </w:rPr>
        <w:tab/>
      </w:r>
      <w:r w:rsidR="00042DCA">
        <w:rPr>
          <w:rFonts w:ascii="Verdana" w:eastAsia="Calibri" w:hAnsi="Verdana" w:cs="Times New Roman"/>
        </w:rPr>
        <w:tab/>
      </w:r>
      <w:r w:rsidR="00042DCA">
        <w:rPr>
          <w:rFonts w:ascii="Verdana" w:eastAsia="Calibri" w:hAnsi="Verdana" w:cs="Times New Roman"/>
        </w:rPr>
        <w:tab/>
      </w:r>
    </w:p>
    <w:p w14:paraId="2ED43149" w14:textId="2FBA1C03" w:rsidR="00260FA2" w:rsidRPr="00EC5C46" w:rsidRDefault="00260FA2" w:rsidP="00260FA2">
      <w:pPr>
        <w:spacing w:after="200" w:line="276" w:lineRule="auto"/>
        <w:rPr>
          <w:rFonts w:ascii="Verdana" w:eastAsia="Calibri" w:hAnsi="Verdana" w:cs="Times New Roman"/>
        </w:rPr>
      </w:pPr>
      <w:r w:rsidRPr="00EC5C46">
        <w:rPr>
          <w:rFonts w:ascii="Verdana" w:eastAsia="Calibri" w:hAnsi="Verdana" w:cs="Times New Roman"/>
          <w:b/>
        </w:rPr>
        <w:t xml:space="preserve">                                                                </w:t>
      </w:r>
    </w:p>
    <w:p w14:paraId="0921883C" w14:textId="77777777" w:rsidR="00260FA2" w:rsidRPr="007311D7" w:rsidRDefault="00260FA2" w:rsidP="00260FA2">
      <w:pPr>
        <w:keepNext/>
        <w:keepLines/>
        <w:spacing w:before="200" w:after="0" w:line="276" w:lineRule="auto"/>
        <w:outlineLvl w:val="1"/>
        <w:rPr>
          <w:rFonts w:ascii="Verdana" w:eastAsia="Times New Roman" w:hAnsi="Verdana" w:cs="Times New Roman"/>
          <w:b/>
          <w:bCs/>
          <w:sz w:val="28"/>
          <w:szCs w:val="28"/>
        </w:rPr>
      </w:pPr>
      <w:r w:rsidRPr="007311D7">
        <w:rPr>
          <w:rFonts w:ascii="Verdana" w:eastAsia="Times New Roman" w:hAnsi="Verdana" w:cs="Times New Roman"/>
          <w:b/>
          <w:bCs/>
          <w:sz w:val="28"/>
          <w:szCs w:val="28"/>
        </w:rPr>
        <w:t>No Solicitation – No Distribution</w:t>
      </w:r>
    </w:p>
    <w:p w14:paraId="66741706" w14:textId="77777777" w:rsidR="00260FA2" w:rsidRPr="007311D7" w:rsidRDefault="00260FA2" w:rsidP="00260FA2">
      <w:pPr>
        <w:spacing w:after="200" w:line="276" w:lineRule="auto"/>
        <w:rPr>
          <w:rFonts w:ascii="Verdana" w:eastAsia="Calibri" w:hAnsi="Verdana" w:cs="Times New Roman"/>
        </w:rPr>
      </w:pPr>
    </w:p>
    <w:p w14:paraId="0EA427FC" w14:textId="77777777" w:rsidR="00260FA2" w:rsidRPr="007311D7" w:rsidRDefault="00260FA2" w:rsidP="00260FA2">
      <w:pPr>
        <w:spacing w:after="200" w:line="276" w:lineRule="auto"/>
        <w:rPr>
          <w:rFonts w:ascii="Verdana" w:eastAsia="Calibri" w:hAnsi="Verdana" w:cs="Times New Roman"/>
        </w:rPr>
      </w:pPr>
      <w:r w:rsidRPr="007311D7">
        <w:rPr>
          <w:rFonts w:ascii="Verdana" w:eastAsia="Calibri" w:hAnsi="Verdana" w:cs="Times New Roman"/>
        </w:rPr>
        <w:t xml:space="preserve">One of our goals is to create a congenial work environment that is also conducive to productivity and limits unnecessary distractions. Accordingly, you may not solicit co-workers during work time in work areas. You may distribute written information or materials to co-workers in non-work areas during meal and rest breaks, or when the employees and their co-workers are not expected to be working. </w:t>
      </w:r>
    </w:p>
    <w:p w14:paraId="4A9EAA1D" w14:textId="77777777" w:rsidR="00260FA2" w:rsidRPr="007311D7" w:rsidRDefault="00260FA2" w:rsidP="00260FA2">
      <w:pPr>
        <w:spacing w:after="200" w:line="276" w:lineRule="auto"/>
        <w:rPr>
          <w:rFonts w:ascii="Verdana" w:eastAsia="Calibri" w:hAnsi="Verdana" w:cs="Times New Roman"/>
        </w:rPr>
      </w:pPr>
    </w:p>
    <w:p w14:paraId="43F103E2" w14:textId="77777777" w:rsidR="00260FA2" w:rsidRDefault="00260FA2" w:rsidP="00260FA2">
      <w:pPr>
        <w:spacing w:after="200" w:line="276" w:lineRule="auto"/>
        <w:rPr>
          <w:rFonts w:ascii="Verdana" w:eastAsia="Calibri" w:hAnsi="Verdana" w:cs="Times New Roman"/>
        </w:rPr>
      </w:pPr>
    </w:p>
    <w:p w14:paraId="102EDDC8" w14:textId="091BFC3F" w:rsidR="00260FA2" w:rsidRDefault="00260FA2" w:rsidP="00260FA2">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p>
    <w:p w14:paraId="2C9D4E2F" w14:textId="77777777" w:rsidR="00913724" w:rsidRDefault="00260FA2" w:rsidP="00260FA2">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p>
    <w:p w14:paraId="419EF193" w14:textId="77777777" w:rsidR="00913724" w:rsidRDefault="00913724" w:rsidP="00260FA2">
      <w:pPr>
        <w:spacing w:after="200" w:line="276" w:lineRule="auto"/>
        <w:rPr>
          <w:rFonts w:ascii="Verdana" w:eastAsia="Calibri" w:hAnsi="Verdana" w:cs="Times New Roman"/>
        </w:rPr>
      </w:pPr>
    </w:p>
    <w:p w14:paraId="11A8BA55" w14:textId="78DE6BE6" w:rsidR="00260FA2" w:rsidRDefault="00913724" w:rsidP="00260FA2">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t xml:space="preserve">          </w:t>
      </w:r>
      <w:r w:rsidR="00260FA2">
        <w:rPr>
          <w:rFonts w:ascii="Verdana" w:eastAsia="Calibri" w:hAnsi="Verdana" w:cs="Times New Roman"/>
        </w:rPr>
        <w:tab/>
        <w:t>10</w:t>
      </w:r>
    </w:p>
    <w:p w14:paraId="4AFA4CB4" w14:textId="77777777" w:rsidR="00B26F7D" w:rsidRDefault="00B26F7D" w:rsidP="00260FA2">
      <w:pPr>
        <w:spacing w:after="200" w:line="276" w:lineRule="auto"/>
        <w:rPr>
          <w:rFonts w:ascii="Verdana" w:eastAsia="Calibri" w:hAnsi="Verdana" w:cs="Times New Roman"/>
          <w:b/>
          <w:bCs/>
          <w:sz w:val="28"/>
          <w:szCs w:val="28"/>
        </w:rPr>
      </w:pPr>
    </w:p>
    <w:p w14:paraId="70FEEB9D" w14:textId="66183D73" w:rsidR="00260FA2" w:rsidRPr="00913724" w:rsidRDefault="00913724" w:rsidP="00260FA2">
      <w:pPr>
        <w:spacing w:after="200" w:line="276" w:lineRule="auto"/>
        <w:rPr>
          <w:rFonts w:ascii="Verdana" w:eastAsia="Calibri" w:hAnsi="Verdana" w:cs="Times New Roman"/>
          <w:b/>
          <w:bCs/>
          <w:sz w:val="28"/>
          <w:szCs w:val="28"/>
        </w:rPr>
      </w:pPr>
      <w:r>
        <w:rPr>
          <w:rFonts w:ascii="Verdana" w:eastAsia="Calibri" w:hAnsi="Verdana" w:cs="Times New Roman"/>
          <w:b/>
          <w:bCs/>
          <w:sz w:val="28"/>
          <w:szCs w:val="28"/>
        </w:rPr>
        <w:t>BASIC INFORMATION FOR THE WORKPLACE (continued):</w:t>
      </w:r>
    </w:p>
    <w:p w14:paraId="7EA1DB72" w14:textId="68E63C05" w:rsidR="00260FA2" w:rsidRPr="007311D7" w:rsidRDefault="00260FA2" w:rsidP="00260FA2">
      <w:pPr>
        <w:spacing w:after="200" w:line="276" w:lineRule="auto"/>
        <w:rPr>
          <w:rFonts w:ascii="Verdana" w:eastAsia="Calibri" w:hAnsi="Verdana" w:cs="Times New Roman"/>
          <w:sz w:val="28"/>
          <w:szCs w:val="28"/>
        </w:rPr>
      </w:pPr>
    </w:p>
    <w:p w14:paraId="31F0679A" w14:textId="77777777" w:rsidR="00913724" w:rsidRPr="00913724" w:rsidRDefault="00913724" w:rsidP="00913724">
      <w:pPr>
        <w:keepNext/>
        <w:keepLines/>
        <w:spacing w:before="200" w:after="0" w:line="276" w:lineRule="auto"/>
        <w:outlineLvl w:val="1"/>
        <w:rPr>
          <w:rFonts w:ascii="Verdana" w:eastAsia="Times New Roman" w:hAnsi="Verdana" w:cs="Times New Roman"/>
          <w:bCs/>
          <w:sz w:val="28"/>
          <w:szCs w:val="28"/>
        </w:rPr>
      </w:pPr>
      <w:r w:rsidRPr="00913724">
        <w:rPr>
          <w:rFonts w:ascii="Verdana" w:eastAsia="Times New Roman" w:hAnsi="Verdana" w:cs="Times New Roman"/>
          <w:b/>
          <w:bCs/>
          <w:sz w:val="28"/>
          <w:szCs w:val="28"/>
        </w:rPr>
        <w:t>Parish Office and School Emergency Closings (Full and Part-Time Employees)</w:t>
      </w:r>
    </w:p>
    <w:p w14:paraId="6EC35E54" w14:textId="77777777" w:rsidR="00913724" w:rsidRPr="00913724" w:rsidRDefault="00913724" w:rsidP="00913724">
      <w:pPr>
        <w:spacing w:after="200" w:line="276" w:lineRule="auto"/>
        <w:rPr>
          <w:rFonts w:ascii="Verdana" w:eastAsia="Calibri" w:hAnsi="Verdana" w:cs="Times New Roman"/>
        </w:rPr>
      </w:pPr>
      <w:r w:rsidRPr="00913724">
        <w:rPr>
          <w:rFonts w:ascii="Verdana" w:eastAsia="Calibri" w:hAnsi="Verdana" w:cs="Times New Roman"/>
        </w:rPr>
        <w:t xml:space="preserve">There will be occasions when, due to adverse weather or severe environmental or other emergency conditions, we will open the Parish Office and/or School later or close earlier than the regularly scheduled hours of operation; </w:t>
      </w:r>
      <w:proofErr w:type="gramStart"/>
      <w:r w:rsidRPr="00913724">
        <w:rPr>
          <w:rFonts w:ascii="Verdana" w:eastAsia="Calibri" w:hAnsi="Verdana" w:cs="Times New Roman"/>
        </w:rPr>
        <w:t>or,</w:t>
      </w:r>
      <w:proofErr w:type="gramEnd"/>
      <w:r w:rsidRPr="00913724">
        <w:rPr>
          <w:rFonts w:ascii="Verdana" w:eastAsia="Calibri" w:hAnsi="Verdana" w:cs="Times New Roman"/>
        </w:rPr>
        <w:t xml:space="preserve"> we will not be able to open the Parish Office and/or School at all. To get information about whether the Parish Office will be closed or there is a delayed opening, please call the Parish’s main telephone number. </w:t>
      </w:r>
    </w:p>
    <w:p w14:paraId="58069F1F" w14:textId="77777777" w:rsidR="00913724" w:rsidRPr="00913724" w:rsidRDefault="00913724" w:rsidP="00913724">
      <w:pPr>
        <w:spacing w:after="200" w:line="276" w:lineRule="auto"/>
        <w:rPr>
          <w:rFonts w:ascii="Verdana" w:eastAsia="Calibri" w:hAnsi="Verdana" w:cs="Times New Roman"/>
        </w:rPr>
      </w:pPr>
      <w:r w:rsidRPr="00913724">
        <w:rPr>
          <w:rFonts w:ascii="Verdana" w:eastAsia="Calibri" w:hAnsi="Verdana" w:cs="Times New Roman"/>
        </w:rPr>
        <w:t xml:space="preserve">If the offices and/or school are closed on a day you are scheduled to work, you will be paid for that day.  </w:t>
      </w:r>
    </w:p>
    <w:p w14:paraId="1113439A" w14:textId="77777777" w:rsidR="00913724" w:rsidRPr="00913724" w:rsidRDefault="00913724" w:rsidP="00913724">
      <w:pPr>
        <w:spacing w:after="200" w:line="276" w:lineRule="auto"/>
        <w:rPr>
          <w:rFonts w:ascii="Verdana" w:eastAsia="Calibri" w:hAnsi="Verdana" w:cs="Times New Roman"/>
          <w:b/>
          <w:sz w:val="28"/>
          <w:szCs w:val="28"/>
        </w:rPr>
      </w:pPr>
      <w:r w:rsidRPr="00913724">
        <w:rPr>
          <w:rFonts w:ascii="Verdana" w:eastAsia="Calibri" w:hAnsi="Verdana" w:cs="Times New Roman"/>
          <w:b/>
          <w:sz w:val="28"/>
          <w:szCs w:val="28"/>
        </w:rPr>
        <w:t>Parish Office and School Open During Inclement Weather</w:t>
      </w:r>
    </w:p>
    <w:p w14:paraId="2B152E88" w14:textId="77777777" w:rsidR="00913724" w:rsidRPr="00913724" w:rsidRDefault="00913724" w:rsidP="00913724">
      <w:pPr>
        <w:spacing w:after="200" w:line="276" w:lineRule="auto"/>
        <w:rPr>
          <w:rFonts w:ascii="Verdana" w:eastAsia="Calibri" w:hAnsi="Verdana" w:cs="Times New Roman"/>
        </w:rPr>
      </w:pPr>
      <w:r w:rsidRPr="00913724">
        <w:rPr>
          <w:rFonts w:ascii="Verdana" w:eastAsia="Calibri" w:hAnsi="Verdana" w:cs="Times New Roman"/>
        </w:rPr>
        <w:t xml:space="preserve">In cases where the Parish Office and/or School are open and you are unable to come to work due to inclement weather or a natural disaster (i.e., snowstorm, hurricane, flood, earthquake, etc.), if eligible, you may use one of your paid time off </w:t>
      </w:r>
      <w:proofErr w:type="gramStart"/>
      <w:r w:rsidRPr="00913724">
        <w:rPr>
          <w:rFonts w:ascii="Verdana" w:eastAsia="Calibri" w:hAnsi="Verdana" w:cs="Times New Roman"/>
        </w:rPr>
        <w:t>vacation</w:t>
      </w:r>
      <w:proofErr w:type="gramEnd"/>
      <w:r w:rsidRPr="00913724">
        <w:rPr>
          <w:rFonts w:ascii="Verdana" w:eastAsia="Calibri" w:hAnsi="Verdana" w:cs="Times New Roman"/>
        </w:rPr>
        <w:t>/sick days for this absence.  If you are not eligible for any vacation/sick days, you may take the time off without pay.  All employees are expected to make every effort to get to the parish.</w:t>
      </w:r>
    </w:p>
    <w:p w14:paraId="66A6EB19" w14:textId="77777777" w:rsidR="00913724" w:rsidRPr="00913724" w:rsidRDefault="00913724" w:rsidP="00913724">
      <w:pPr>
        <w:spacing w:after="200" w:line="276" w:lineRule="auto"/>
        <w:rPr>
          <w:rFonts w:ascii="Verdana" w:eastAsia="Calibri" w:hAnsi="Verdana" w:cs="Times New Roman"/>
          <w:b/>
          <w:sz w:val="28"/>
          <w:szCs w:val="28"/>
        </w:rPr>
      </w:pPr>
      <w:r w:rsidRPr="00913724">
        <w:rPr>
          <w:rFonts w:ascii="Verdana" w:eastAsia="Calibri" w:hAnsi="Verdana" w:cs="Times New Roman"/>
          <w:b/>
          <w:sz w:val="28"/>
          <w:szCs w:val="28"/>
        </w:rPr>
        <w:t>Delayed Opening</w:t>
      </w:r>
    </w:p>
    <w:p w14:paraId="2C961A2A" w14:textId="77777777" w:rsidR="00913724" w:rsidRPr="00913724" w:rsidRDefault="00913724" w:rsidP="00913724">
      <w:pPr>
        <w:spacing w:after="200" w:line="276" w:lineRule="auto"/>
        <w:rPr>
          <w:rFonts w:ascii="Verdana" w:eastAsia="Calibri" w:hAnsi="Verdana" w:cs="Times New Roman"/>
          <w:b/>
          <w:sz w:val="28"/>
          <w:szCs w:val="28"/>
        </w:rPr>
      </w:pPr>
      <w:r w:rsidRPr="00913724">
        <w:rPr>
          <w:rFonts w:ascii="Verdana" w:eastAsia="Calibri" w:hAnsi="Verdana" w:cs="Times New Roman"/>
        </w:rPr>
        <w:t>If the Parish Office and/or School have a delayed opening and you are a salaried employee, you will receive your full pay for that day if you report to work.  If you are an hourly employee, either full-time or part-time, you will be paid for your scheduled hours for that day.  Employees should make every effort to arrive as early as safely possible.</w:t>
      </w:r>
    </w:p>
    <w:p w14:paraId="15768F4F" w14:textId="77777777" w:rsidR="00913724" w:rsidRPr="00913724" w:rsidRDefault="00913724" w:rsidP="00913724">
      <w:pPr>
        <w:spacing w:after="200" w:line="276" w:lineRule="auto"/>
        <w:rPr>
          <w:rFonts w:ascii="Verdana" w:eastAsia="Calibri" w:hAnsi="Verdana" w:cs="Times New Roman"/>
          <w:b/>
          <w:sz w:val="28"/>
          <w:szCs w:val="28"/>
        </w:rPr>
      </w:pPr>
      <w:r w:rsidRPr="00913724">
        <w:rPr>
          <w:rFonts w:ascii="Verdana" w:eastAsia="Calibri" w:hAnsi="Verdana" w:cs="Times New Roman"/>
          <w:b/>
          <w:sz w:val="28"/>
          <w:szCs w:val="28"/>
        </w:rPr>
        <w:t>Early Closing</w:t>
      </w:r>
    </w:p>
    <w:p w14:paraId="00647935" w14:textId="1A821385" w:rsidR="00913724" w:rsidRDefault="00913724" w:rsidP="00913724">
      <w:pPr>
        <w:spacing w:after="200" w:line="276" w:lineRule="auto"/>
        <w:rPr>
          <w:rFonts w:ascii="Verdana" w:eastAsia="Calibri" w:hAnsi="Verdana" w:cs="Times New Roman"/>
        </w:rPr>
      </w:pPr>
      <w:r w:rsidRPr="00913724">
        <w:rPr>
          <w:rFonts w:ascii="Verdana" w:eastAsia="Calibri" w:hAnsi="Verdana" w:cs="Times New Roman"/>
        </w:rPr>
        <w:t>If we decide to close the Parish Office and/or School early, any salaried employee scheduled for that day will receive full pay for that day.  Hourly employees, either full-time or part-time, who are on site that day will be paid for their total scheduled work hours for that day.  If the Parish Office or School is not closing and you have concerns and wish to leave, you must speak with management.  If you do leave early and you are an hourly employee, you will be paid for hours worked only.</w:t>
      </w:r>
    </w:p>
    <w:p w14:paraId="0B339875" w14:textId="556C6A63" w:rsidR="00913724" w:rsidRDefault="00913724" w:rsidP="00913724">
      <w:pPr>
        <w:spacing w:after="200" w:line="276" w:lineRule="auto"/>
        <w:rPr>
          <w:rFonts w:ascii="Verdana" w:eastAsia="Calibri" w:hAnsi="Verdana" w:cs="Times New Roman"/>
        </w:rPr>
      </w:pPr>
    </w:p>
    <w:p w14:paraId="3B3A4669" w14:textId="45ABF9F1" w:rsidR="00913724" w:rsidRDefault="00913724" w:rsidP="00913724">
      <w:pPr>
        <w:spacing w:after="200" w:line="276" w:lineRule="auto"/>
        <w:rPr>
          <w:rFonts w:ascii="Verdana" w:eastAsia="Calibri" w:hAnsi="Verdana" w:cs="Times New Roman"/>
        </w:rPr>
      </w:pPr>
    </w:p>
    <w:p w14:paraId="7468346C" w14:textId="5CB017DB" w:rsidR="00913724" w:rsidRDefault="00913724" w:rsidP="00913724">
      <w:pPr>
        <w:spacing w:after="200" w:line="276" w:lineRule="auto"/>
        <w:rPr>
          <w:rFonts w:ascii="Verdana" w:eastAsia="Calibri" w:hAnsi="Verdana" w:cs="Times New Roman"/>
        </w:rPr>
      </w:pPr>
    </w:p>
    <w:p w14:paraId="6A9019E0" w14:textId="353DA71A" w:rsidR="00913724" w:rsidRDefault="00913724" w:rsidP="00913724">
      <w:pPr>
        <w:spacing w:after="200" w:line="276" w:lineRule="auto"/>
        <w:rPr>
          <w:rFonts w:ascii="Verdana" w:eastAsia="Calibri" w:hAnsi="Verdana" w:cs="Times New Roman"/>
        </w:rPr>
      </w:pPr>
    </w:p>
    <w:p w14:paraId="298A9FE0" w14:textId="59E838B5" w:rsidR="00913724" w:rsidRDefault="00913724" w:rsidP="00913724">
      <w:pPr>
        <w:spacing w:after="200" w:line="276" w:lineRule="auto"/>
        <w:rPr>
          <w:rFonts w:ascii="Verdana" w:eastAsia="Calibri" w:hAnsi="Verdana" w:cs="Times New Roman"/>
        </w:rPr>
      </w:pP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r>
      <w:r>
        <w:rPr>
          <w:rFonts w:ascii="Verdana" w:eastAsia="Calibri" w:hAnsi="Verdana" w:cs="Times New Roman"/>
        </w:rPr>
        <w:tab/>
        <w:t>11</w:t>
      </w:r>
    </w:p>
    <w:p w14:paraId="3CD44BD3" w14:textId="35847474" w:rsidR="00931F23" w:rsidRPr="00913724" w:rsidRDefault="00931F23" w:rsidP="00913724">
      <w:pPr>
        <w:spacing w:after="200" w:line="276" w:lineRule="auto"/>
        <w:rPr>
          <w:rFonts w:ascii="Verdana" w:eastAsia="Calibri" w:hAnsi="Verdana" w:cs="Times New Roman"/>
          <w:sz w:val="28"/>
          <w:szCs w:val="28"/>
        </w:rPr>
      </w:pPr>
      <w:r w:rsidRPr="00931F23">
        <w:rPr>
          <w:noProof/>
        </w:rPr>
        <w:lastRenderedPageBreak/>
        <w:drawing>
          <wp:inline distT="0" distB="0" distL="0" distR="0" wp14:anchorId="07F9105D" wp14:editId="582D3B50">
            <wp:extent cx="6924675" cy="841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24675" cy="8410575"/>
                    </a:xfrm>
                    <a:prstGeom prst="rect">
                      <a:avLst/>
                    </a:prstGeom>
                    <a:noFill/>
                    <a:ln>
                      <a:noFill/>
                    </a:ln>
                  </pic:spPr>
                </pic:pic>
              </a:graphicData>
            </a:graphic>
          </wp:inline>
        </w:drawing>
      </w:r>
    </w:p>
    <w:sectPr w:rsidR="00931F23" w:rsidRPr="00913724" w:rsidSect="00392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9E"/>
    <w:rsid w:val="00042DCA"/>
    <w:rsid w:val="00063949"/>
    <w:rsid w:val="00161392"/>
    <w:rsid w:val="001C284F"/>
    <w:rsid w:val="00201DE6"/>
    <w:rsid w:val="00260FA2"/>
    <w:rsid w:val="003922CE"/>
    <w:rsid w:val="00446084"/>
    <w:rsid w:val="00451003"/>
    <w:rsid w:val="004644F4"/>
    <w:rsid w:val="0047536B"/>
    <w:rsid w:val="00481062"/>
    <w:rsid w:val="004C3108"/>
    <w:rsid w:val="00513848"/>
    <w:rsid w:val="00593CD1"/>
    <w:rsid w:val="006153D8"/>
    <w:rsid w:val="00652700"/>
    <w:rsid w:val="007311D7"/>
    <w:rsid w:val="007901F5"/>
    <w:rsid w:val="00913724"/>
    <w:rsid w:val="0091652F"/>
    <w:rsid w:val="00931F23"/>
    <w:rsid w:val="009D6CBA"/>
    <w:rsid w:val="00A22C80"/>
    <w:rsid w:val="00A54DF7"/>
    <w:rsid w:val="00A63965"/>
    <w:rsid w:val="00B26F7D"/>
    <w:rsid w:val="00B4455B"/>
    <w:rsid w:val="00B853DA"/>
    <w:rsid w:val="00C8491B"/>
    <w:rsid w:val="00D26C9E"/>
    <w:rsid w:val="00DC10DE"/>
    <w:rsid w:val="00DC3189"/>
    <w:rsid w:val="00EC5C46"/>
    <w:rsid w:val="00E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2D6F"/>
  <w15:chartTrackingRefBased/>
  <w15:docId w15:val="{22C8AFEB-FEF7-4738-9A7A-8443D0A0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2CE"/>
    <w:pPr>
      <w:keepNext/>
      <w:keepLines/>
      <w:spacing w:before="480" w:after="0" w:line="276" w:lineRule="auto"/>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semiHidden/>
    <w:unhideWhenUsed/>
    <w:qFormat/>
    <w:rsid w:val="00A54D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5C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CE"/>
    <w:rPr>
      <w:rFonts w:ascii="Verdana" w:eastAsiaTheme="majorEastAsia" w:hAnsi="Verdana" w:cstheme="majorBidi"/>
      <w:b/>
      <w:bCs/>
      <w:sz w:val="28"/>
      <w:szCs w:val="28"/>
    </w:rPr>
  </w:style>
  <w:style w:type="paragraph" w:styleId="NoSpacing">
    <w:name w:val="No Spacing"/>
    <w:basedOn w:val="Normal"/>
    <w:link w:val="NoSpacingChar"/>
    <w:uiPriority w:val="99"/>
    <w:qFormat/>
    <w:rsid w:val="003922CE"/>
    <w:pPr>
      <w:spacing w:after="0" w:line="240" w:lineRule="auto"/>
    </w:pPr>
    <w:rPr>
      <w:rFonts w:ascii="Verdana" w:eastAsia="Times New Roman" w:hAnsi="Verdana" w:cs="Times New Roman"/>
    </w:rPr>
  </w:style>
  <w:style w:type="character" w:customStyle="1" w:styleId="NoSpacingChar">
    <w:name w:val="No Spacing Char"/>
    <w:basedOn w:val="DefaultParagraphFont"/>
    <w:link w:val="NoSpacing"/>
    <w:uiPriority w:val="99"/>
    <w:rsid w:val="003922CE"/>
    <w:rPr>
      <w:rFonts w:ascii="Verdana" w:eastAsia="Times New Roman" w:hAnsi="Verdana" w:cs="Times New Roman"/>
    </w:rPr>
  </w:style>
  <w:style w:type="character" w:customStyle="1" w:styleId="Heading2Char">
    <w:name w:val="Heading 2 Char"/>
    <w:basedOn w:val="DefaultParagraphFont"/>
    <w:link w:val="Heading2"/>
    <w:uiPriority w:val="9"/>
    <w:semiHidden/>
    <w:rsid w:val="00A54DF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1384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5C4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7536B"/>
    <w:pPr>
      <w:spacing w:before="240" w:line="259" w:lineRule="auto"/>
      <w:outlineLvl w:val="9"/>
    </w:pPr>
    <w:rPr>
      <w:rFonts w:asciiTheme="majorHAnsi" w:hAnsiTheme="majorHAnsi"/>
      <w:b w:val="0"/>
      <w:bCs w:val="0"/>
      <w:color w:val="2F5496" w:themeColor="accent1" w:themeShade="BF"/>
      <w:sz w:val="32"/>
      <w:szCs w:val="32"/>
    </w:rPr>
  </w:style>
  <w:style w:type="paragraph" w:styleId="TOC2">
    <w:name w:val="toc 2"/>
    <w:basedOn w:val="Normal"/>
    <w:next w:val="Normal"/>
    <w:autoRedefine/>
    <w:uiPriority w:val="39"/>
    <w:unhideWhenUsed/>
    <w:rsid w:val="0047536B"/>
    <w:pPr>
      <w:spacing w:after="100"/>
      <w:ind w:left="220"/>
    </w:pPr>
    <w:rPr>
      <w:rFonts w:eastAsiaTheme="minorEastAsia" w:cs="Times New Roman"/>
    </w:rPr>
  </w:style>
  <w:style w:type="paragraph" w:styleId="TOC1">
    <w:name w:val="toc 1"/>
    <w:basedOn w:val="Normal"/>
    <w:next w:val="Normal"/>
    <w:autoRedefine/>
    <w:uiPriority w:val="39"/>
    <w:unhideWhenUsed/>
    <w:rsid w:val="0047536B"/>
    <w:pPr>
      <w:spacing w:after="100"/>
    </w:pPr>
    <w:rPr>
      <w:rFonts w:eastAsiaTheme="minorEastAsia" w:cs="Times New Roman"/>
    </w:rPr>
  </w:style>
  <w:style w:type="paragraph" w:styleId="TOC3">
    <w:name w:val="toc 3"/>
    <w:basedOn w:val="Normal"/>
    <w:next w:val="Normal"/>
    <w:autoRedefine/>
    <w:uiPriority w:val="39"/>
    <w:unhideWhenUsed/>
    <w:rsid w:val="0047536B"/>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2376-C1E2-4632-9D27-21B003E2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3611</Words>
  <Characters>18934</Characters>
  <Application>Microsoft Office Word</Application>
  <DocSecurity>0</DocSecurity>
  <Lines>499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Eutsler</dc:creator>
  <cp:keywords/>
  <dc:description/>
  <cp:lastModifiedBy>Tanya Sorce</cp:lastModifiedBy>
  <cp:revision>2</cp:revision>
  <cp:lastPrinted>2026-02-13T14:35:00Z</cp:lastPrinted>
  <dcterms:created xsi:type="dcterms:W3CDTF">2026-02-13T14:36:00Z</dcterms:created>
  <dcterms:modified xsi:type="dcterms:W3CDTF">2026-02-13T14:36:00Z</dcterms:modified>
</cp:coreProperties>
</file>